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244" w:rsidRDefault="00707244" w:rsidP="00707244">
      <w:pPr>
        <w:jc w:val="center"/>
        <w:rPr>
          <w:rFonts w:ascii="Times New Roman" w:hAnsi="Times New Roman" w:cs="Times New Roman"/>
          <w:b/>
          <w:bCs/>
          <w:sz w:val="28"/>
          <w:szCs w:val="28"/>
          <w:u w:val="single"/>
        </w:rPr>
      </w:pPr>
    </w:p>
    <w:p w:rsidR="0044358F" w:rsidRDefault="0044358F" w:rsidP="00707244">
      <w:pPr>
        <w:jc w:val="center"/>
        <w:rPr>
          <w:rFonts w:ascii="Times New Roman" w:hAnsi="Times New Roman" w:cs="Times New Roman"/>
          <w:b/>
          <w:bCs/>
          <w:sz w:val="28"/>
          <w:szCs w:val="28"/>
          <w:u w:val="single"/>
        </w:rPr>
      </w:pPr>
      <w:r>
        <w:rPr>
          <w:rFonts w:ascii="Times New Roman" w:eastAsia="Times New Roman" w:hAnsi="Times New Roman" w:cs="Times New Roman"/>
          <w:b/>
          <w:noProof/>
          <w:sz w:val="28"/>
          <w:szCs w:val="28"/>
          <w:lang w:eastAsia="ru-RU"/>
        </w:rPr>
        <w:drawing>
          <wp:inline distT="0" distB="0" distL="0" distR="0">
            <wp:extent cx="6115050" cy="9029700"/>
            <wp:effectExtent l="19050" t="0" r="0" b="0"/>
            <wp:docPr id="1" name="Рисунок 1" descr="C:\Users\PC-5\Desktop\Программы 2022-2023\Худ гим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Худ гимн.jpeg"/>
                    <pic:cNvPicPr>
                      <a:picLocks noChangeAspect="1" noChangeArrowheads="1"/>
                    </pic:cNvPicPr>
                  </pic:nvPicPr>
                  <pic:blipFill>
                    <a:blip r:embed="rId6" cstate="print"/>
                    <a:srcRect/>
                    <a:stretch>
                      <a:fillRect/>
                    </a:stretch>
                  </pic:blipFill>
                  <pic:spPr bwMode="auto">
                    <a:xfrm>
                      <a:off x="0" y="0"/>
                      <a:ext cx="6120130" cy="9037201"/>
                    </a:xfrm>
                    <a:prstGeom prst="rect">
                      <a:avLst/>
                    </a:prstGeom>
                    <a:noFill/>
                    <a:ln w="9525">
                      <a:noFill/>
                      <a:miter lim="800000"/>
                      <a:headEnd/>
                      <a:tailEnd/>
                    </a:ln>
                  </pic:spPr>
                </pic:pic>
              </a:graphicData>
            </a:graphic>
          </wp:inline>
        </w:drawing>
      </w:r>
    </w:p>
    <w:p w:rsidR="00707244" w:rsidRPr="00707244" w:rsidRDefault="00707244" w:rsidP="00707244">
      <w:pPr>
        <w:jc w:val="center"/>
        <w:rPr>
          <w:rFonts w:ascii="Times New Roman" w:hAnsi="Times New Roman" w:cs="Times New Roman"/>
          <w:b/>
          <w:bCs/>
          <w:sz w:val="28"/>
          <w:szCs w:val="28"/>
          <w:u w:val="single"/>
        </w:rPr>
      </w:pPr>
      <w:r w:rsidRPr="00707244">
        <w:rPr>
          <w:rFonts w:ascii="Times New Roman" w:hAnsi="Times New Roman" w:cs="Times New Roman"/>
          <w:b/>
          <w:bCs/>
          <w:sz w:val="28"/>
          <w:szCs w:val="28"/>
          <w:u w:val="single"/>
        </w:rPr>
        <w:lastRenderedPageBreak/>
        <w:t>Информационная карта образовательной программы</w:t>
      </w:r>
    </w:p>
    <w:tbl>
      <w:tblPr>
        <w:tblStyle w:val="a7"/>
        <w:tblpPr w:leftFromText="180" w:rightFromText="180" w:vertAnchor="text" w:horzAnchor="margin" w:tblpY="410"/>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tblPr>
      <w:tblGrid>
        <w:gridCol w:w="556"/>
        <w:gridCol w:w="3341"/>
        <w:gridCol w:w="5957"/>
      </w:tblGrid>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1</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Образовательная организация</w:t>
            </w:r>
          </w:p>
        </w:tc>
        <w:tc>
          <w:tcPr>
            <w:tcW w:w="5957" w:type="dxa"/>
            <w:vAlign w:val="center"/>
          </w:tcPr>
          <w:p w:rsidR="00707244" w:rsidRPr="00707244" w:rsidRDefault="00707244" w:rsidP="00707244">
            <w:pPr>
              <w:ind w:left="255"/>
              <w:jc w:val="both"/>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МБУ ДО «Новокинерский Дом детского творчества»</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2</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Полное название программы</w:t>
            </w:r>
          </w:p>
        </w:tc>
        <w:tc>
          <w:tcPr>
            <w:tcW w:w="5957" w:type="dxa"/>
            <w:vAlign w:val="center"/>
          </w:tcPr>
          <w:p w:rsidR="00707244" w:rsidRPr="00707244" w:rsidRDefault="00707244" w:rsidP="00707244">
            <w:pPr>
              <w:ind w:left="255"/>
              <w:jc w:val="both"/>
              <w:rPr>
                <w:rFonts w:ascii="Times New Roman" w:hAnsi="Times New Roman" w:cs="Times New Roman"/>
                <w:spacing w:val="-20"/>
                <w:sz w:val="28"/>
                <w:szCs w:val="28"/>
              </w:rPr>
            </w:pPr>
            <w:r w:rsidRPr="00707244">
              <w:rPr>
                <w:rFonts w:ascii="Times New Roman" w:hAnsi="Times New Roman" w:cs="Times New Roman"/>
                <w:spacing w:val="-20"/>
                <w:sz w:val="28"/>
                <w:szCs w:val="28"/>
              </w:rPr>
              <w:t>«Художественная гимнастика»</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3</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Направленность программы</w:t>
            </w:r>
          </w:p>
        </w:tc>
        <w:tc>
          <w:tcPr>
            <w:tcW w:w="5957" w:type="dxa"/>
            <w:vAlign w:val="center"/>
          </w:tcPr>
          <w:p w:rsidR="00707244" w:rsidRPr="00707244" w:rsidRDefault="00707244" w:rsidP="00707244">
            <w:pPr>
              <w:ind w:left="255"/>
              <w:jc w:val="both"/>
              <w:rPr>
                <w:rFonts w:ascii="Times New Roman" w:hAnsi="Times New Roman" w:cs="Times New Roman"/>
                <w:spacing w:val="-20"/>
                <w:sz w:val="28"/>
                <w:szCs w:val="28"/>
              </w:rPr>
            </w:pPr>
            <w:r w:rsidRPr="00707244">
              <w:rPr>
                <w:rFonts w:ascii="Times New Roman" w:hAnsi="Times New Roman" w:cs="Times New Roman"/>
                <w:spacing w:val="-20"/>
                <w:sz w:val="28"/>
                <w:szCs w:val="28"/>
              </w:rPr>
              <w:t>физкультурно-спортивной направленности</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4</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Сведение о разработчиках</w:t>
            </w:r>
          </w:p>
        </w:tc>
        <w:tc>
          <w:tcPr>
            <w:tcW w:w="5957" w:type="dxa"/>
            <w:vAlign w:val="center"/>
          </w:tcPr>
          <w:p w:rsidR="00707244" w:rsidRPr="00707244" w:rsidRDefault="00707244" w:rsidP="00707244">
            <w:pPr>
              <w:ind w:left="255"/>
              <w:jc w:val="both"/>
              <w:rPr>
                <w:rFonts w:ascii="Times New Roman" w:hAnsi="Times New Roman" w:cs="Times New Roman"/>
                <w:spacing w:val="-20"/>
                <w:sz w:val="28"/>
                <w:szCs w:val="28"/>
              </w:rPr>
            </w:pPr>
            <w:r w:rsidRPr="00707244">
              <w:rPr>
                <w:rFonts w:ascii="Times New Roman" w:hAnsi="Times New Roman" w:cs="Times New Roman"/>
                <w:spacing w:val="-20"/>
                <w:sz w:val="28"/>
                <w:szCs w:val="28"/>
              </w:rPr>
              <w:t xml:space="preserve">составитель педагог дополнительного образования </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5</w:t>
            </w:r>
          </w:p>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5.1.</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Сведения о программе</w:t>
            </w:r>
          </w:p>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Срок  реализации</w:t>
            </w:r>
          </w:p>
        </w:tc>
        <w:tc>
          <w:tcPr>
            <w:tcW w:w="5957" w:type="dxa"/>
            <w:vAlign w:val="center"/>
          </w:tcPr>
          <w:p w:rsidR="00707244" w:rsidRPr="00707244" w:rsidRDefault="009002EC" w:rsidP="00707244">
            <w:pPr>
              <w:ind w:left="255"/>
              <w:jc w:val="both"/>
              <w:rPr>
                <w:rFonts w:ascii="Times New Roman" w:hAnsi="Times New Roman" w:cs="Times New Roman"/>
                <w:spacing w:val="-20"/>
                <w:sz w:val="28"/>
                <w:szCs w:val="28"/>
              </w:rPr>
            </w:pPr>
            <w:r>
              <w:rPr>
                <w:rFonts w:ascii="Times New Roman" w:hAnsi="Times New Roman" w:cs="Times New Roman"/>
                <w:spacing w:val="-20"/>
                <w:sz w:val="28"/>
                <w:szCs w:val="28"/>
              </w:rPr>
              <w:t>1 год</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5.2.</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 xml:space="preserve">Возраст </w:t>
            </w:r>
            <w:proofErr w:type="gramStart"/>
            <w:r w:rsidRPr="00707244">
              <w:rPr>
                <w:rFonts w:ascii="Times New Roman" w:hAnsi="Times New Roman" w:cs="Times New Roman"/>
                <w:bCs/>
                <w:spacing w:val="-20"/>
                <w:sz w:val="28"/>
                <w:szCs w:val="28"/>
              </w:rPr>
              <w:t>обучающихся</w:t>
            </w:r>
            <w:proofErr w:type="gramEnd"/>
          </w:p>
        </w:tc>
        <w:tc>
          <w:tcPr>
            <w:tcW w:w="5957" w:type="dxa"/>
            <w:vAlign w:val="center"/>
          </w:tcPr>
          <w:p w:rsidR="00707244" w:rsidRPr="00707244" w:rsidRDefault="00707244" w:rsidP="009002EC">
            <w:pPr>
              <w:ind w:left="255"/>
              <w:jc w:val="both"/>
              <w:rPr>
                <w:rFonts w:ascii="Times New Roman" w:hAnsi="Times New Roman" w:cs="Times New Roman"/>
                <w:spacing w:val="-20"/>
                <w:sz w:val="28"/>
                <w:szCs w:val="28"/>
              </w:rPr>
            </w:pPr>
            <w:r w:rsidRPr="00707244">
              <w:rPr>
                <w:rFonts w:ascii="Times New Roman" w:hAnsi="Times New Roman" w:cs="Times New Roman"/>
                <w:spacing w:val="-20"/>
                <w:sz w:val="28"/>
                <w:szCs w:val="28"/>
              </w:rPr>
              <w:t>5-1</w:t>
            </w:r>
            <w:bookmarkStart w:id="0" w:name="_GoBack"/>
            <w:bookmarkEnd w:id="0"/>
            <w:r w:rsidR="009002EC">
              <w:rPr>
                <w:rFonts w:ascii="Times New Roman" w:hAnsi="Times New Roman" w:cs="Times New Roman"/>
                <w:spacing w:val="-20"/>
                <w:sz w:val="28"/>
                <w:szCs w:val="28"/>
              </w:rPr>
              <w:t>2</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5.3.</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Характеристика программы</w:t>
            </w:r>
          </w:p>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 тип программы</w:t>
            </w:r>
          </w:p>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 вид программы</w:t>
            </w:r>
          </w:p>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 принцип проектирования программы</w:t>
            </w:r>
          </w:p>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 форма организации содержания и учебного процесса</w:t>
            </w:r>
          </w:p>
        </w:tc>
        <w:tc>
          <w:tcPr>
            <w:tcW w:w="5957" w:type="dxa"/>
            <w:vAlign w:val="center"/>
          </w:tcPr>
          <w:p w:rsidR="00707244" w:rsidRPr="00707244" w:rsidRDefault="00707244" w:rsidP="00707244">
            <w:pPr>
              <w:ind w:left="255"/>
              <w:jc w:val="both"/>
              <w:rPr>
                <w:rFonts w:ascii="Times New Roman" w:hAnsi="Times New Roman" w:cs="Times New Roman"/>
                <w:spacing w:val="-20"/>
                <w:sz w:val="28"/>
                <w:szCs w:val="28"/>
              </w:rPr>
            </w:pPr>
          </w:p>
          <w:p w:rsidR="00707244" w:rsidRPr="00707244" w:rsidRDefault="00707244" w:rsidP="00707244">
            <w:pPr>
              <w:ind w:left="255"/>
              <w:jc w:val="both"/>
              <w:rPr>
                <w:rFonts w:ascii="Times New Roman" w:hAnsi="Times New Roman" w:cs="Times New Roman"/>
                <w:spacing w:val="-20"/>
                <w:sz w:val="28"/>
                <w:szCs w:val="28"/>
              </w:rPr>
            </w:pPr>
            <w:r w:rsidRPr="00707244">
              <w:rPr>
                <w:rFonts w:ascii="Times New Roman" w:hAnsi="Times New Roman" w:cs="Times New Roman"/>
                <w:spacing w:val="-20"/>
                <w:sz w:val="28"/>
                <w:szCs w:val="28"/>
              </w:rPr>
              <w:t>Модифицированные</w:t>
            </w:r>
          </w:p>
          <w:p w:rsidR="00707244" w:rsidRPr="00707244" w:rsidRDefault="00707244" w:rsidP="00707244">
            <w:pPr>
              <w:ind w:left="255"/>
              <w:jc w:val="both"/>
              <w:rPr>
                <w:rFonts w:ascii="Times New Roman" w:hAnsi="Times New Roman" w:cs="Times New Roman"/>
                <w:spacing w:val="-20"/>
                <w:sz w:val="28"/>
                <w:szCs w:val="28"/>
              </w:rPr>
            </w:pPr>
          </w:p>
          <w:p w:rsidR="00707244" w:rsidRPr="00707244" w:rsidRDefault="00707244" w:rsidP="00707244">
            <w:pPr>
              <w:ind w:left="255"/>
              <w:jc w:val="both"/>
              <w:rPr>
                <w:rFonts w:ascii="Times New Roman" w:hAnsi="Times New Roman" w:cs="Times New Roman"/>
                <w:spacing w:val="-20"/>
                <w:sz w:val="28"/>
                <w:szCs w:val="28"/>
              </w:rPr>
            </w:pPr>
            <w:r w:rsidRPr="00707244">
              <w:rPr>
                <w:rFonts w:ascii="Times New Roman" w:hAnsi="Times New Roman" w:cs="Times New Roman"/>
                <w:spacing w:val="-20"/>
                <w:sz w:val="28"/>
                <w:szCs w:val="28"/>
              </w:rPr>
              <w:t>Общеразвивающая</w:t>
            </w:r>
          </w:p>
          <w:p w:rsidR="00707244" w:rsidRPr="00707244" w:rsidRDefault="00707244" w:rsidP="00707244">
            <w:pPr>
              <w:ind w:left="255"/>
              <w:jc w:val="both"/>
              <w:rPr>
                <w:rFonts w:ascii="Times New Roman" w:hAnsi="Times New Roman" w:cs="Times New Roman"/>
                <w:spacing w:val="-20"/>
                <w:sz w:val="28"/>
                <w:szCs w:val="28"/>
              </w:rPr>
            </w:pPr>
          </w:p>
          <w:p w:rsidR="00707244" w:rsidRPr="00707244" w:rsidRDefault="00707244" w:rsidP="00707244">
            <w:pPr>
              <w:ind w:left="255"/>
              <w:jc w:val="both"/>
              <w:rPr>
                <w:rFonts w:ascii="Times New Roman" w:hAnsi="Times New Roman" w:cs="Times New Roman"/>
                <w:spacing w:val="-20"/>
                <w:sz w:val="28"/>
                <w:szCs w:val="28"/>
              </w:rPr>
            </w:pPr>
            <w:r w:rsidRPr="00707244">
              <w:rPr>
                <w:rFonts w:ascii="Times New Roman" w:hAnsi="Times New Roman" w:cs="Times New Roman"/>
                <w:spacing w:val="-20"/>
                <w:sz w:val="28"/>
                <w:szCs w:val="28"/>
              </w:rPr>
              <w:t>Модульная</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5.4.</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Цель  программы</w:t>
            </w:r>
          </w:p>
        </w:tc>
        <w:tc>
          <w:tcPr>
            <w:tcW w:w="5957" w:type="dxa"/>
            <w:vAlign w:val="center"/>
          </w:tcPr>
          <w:p w:rsidR="00707244" w:rsidRPr="00707244" w:rsidRDefault="00707244" w:rsidP="00707244">
            <w:pPr>
              <w:ind w:left="255"/>
              <w:jc w:val="both"/>
              <w:rPr>
                <w:rFonts w:ascii="Times New Roman" w:hAnsi="Times New Roman" w:cs="Times New Roman"/>
                <w:spacing w:val="-20"/>
                <w:sz w:val="28"/>
                <w:szCs w:val="28"/>
              </w:rPr>
            </w:pPr>
            <w:r w:rsidRPr="00707244">
              <w:rPr>
                <w:rFonts w:ascii="Times New Roman" w:eastAsia="Times New Roman" w:hAnsi="Times New Roman" w:cs="Times New Roman"/>
                <w:color w:val="000000"/>
                <w:sz w:val="28"/>
                <w:szCs w:val="28"/>
                <w:lang w:eastAsia="ru-RU"/>
              </w:rPr>
              <w:t>углубленное обучение детей акробатическим упражнениям в доступной для них форме и овладение основами художественной гимнастики.</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6</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Форма и методы образовательной деятельности</w:t>
            </w:r>
          </w:p>
        </w:tc>
        <w:tc>
          <w:tcPr>
            <w:tcW w:w="5957" w:type="dxa"/>
            <w:vAlign w:val="center"/>
          </w:tcPr>
          <w:p w:rsidR="00707244" w:rsidRPr="00707244" w:rsidRDefault="00707244" w:rsidP="00707244">
            <w:pPr>
              <w:shd w:val="clear" w:color="auto" w:fill="FFFFFF"/>
              <w:rPr>
                <w:rFonts w:ascii="Times New Roman" w:eastAsia="Times New Roman" w:hAnsi="Times New Roman" w:cs="Times New Roman"/>
                <w:color w:val="000000"/>
                <w:sz w:val="28"/>
                <w:szCs w:val="28"/>
                <w:lang w:eastAsia="ru-RU"/>
              </w:rPr>
            </w:pPr>
            <w:r w:rsidRPr="00707244">
              <w:rPr>
                <w:rFonts w:ascii="Times New Roman" w:eastAsia="Times New Roman" w:hAnsi="Times New Roman" w:cs="Times New Roman"/>
                <w:color w:val="000000"/>
                <w:sz w:val="28"/>
                <w:szCs w:val="28"/>
              </w:rPr>
              <w:t xml:space="preserve">     проведение контрольных занятий, проведение соревнований,</w:t>
            </w:r>
            <w:r w:rsidRPr="00707244">
              <w:rPr>
                <w:rFonts w:ascii="Times New Roman" w:eastAsia="Times New Roman" w:hAnsi="Times New Roman" w:cs="Times New Roman"/>
                <w:color w:val="000000"/>
                <w:sz w:val="28"/>
                <w:szCs w:val="28"/>
                <w:lang w:eastAsia="ru-RU"/>
              </w:rPr>
              <w:t xml:space="preserve"> показательные выступления</w:t>
            </w:r>
            <w:proofErr w:type="gramStart"/>
            <w:r w:rsidRPr="00707244">
              <w:rPr>
                <w:rFonts w:ascii="Times New Roman" w:eastAsia="Times New Roman" w:hAnsi="Times New Roman" w:cs="Times New Roman"/>
                <w:color w:val="000000"/>
                <w:sz w:val="28"/>
                <w:szCs w:val="28"/>
                <w:lang w:eastAsia="ru-RU"/>
              </w:rPr>
              <w:t xml:space="preserve"> .</w:t>
            </w:r>
            <w:proofErr w:type="gramEnd"/>
            <w:r w:rsidRPr="00707244">
              <w:rPr>
                <w:rFonts w:ascii="Times New Roman" w:eastAsia="Times New Roman" w:hAnsi="Times New Roman" w:cs="Times New Roman"/>
                <w:color w:val="000000"/>
                <w:sz w:val="28"/>
                <w:szCs w:val="28"/>
                <w:lang w:eastAsia="ru-RU"/>
              </w:rPr>
              <w:t xml:space="preserve"> Подготовка номеров для выступления на различных мероприятиях</w:t>
            </w:r>
          </w:p>
          <w:p w:rsidR="00707244" w:rsidRPr="00707244" w:rsidRDefault="00707244" w:rsidP="00707244">
            <w:pPr>
              <w:ind w:left="255"/>
              <w:jc w:val="both"/>
              <w:rPr>
                <w:rFonts w:ascii="Times New Roman" w:hAnsi="Times New Roman" w:cs="Times New Roman"/>
                <w:spacing w:val="-20"/>
                <w:sz w:val="28"/>
                <w:szCs w:val="28"/>
              </w:rPr>
            </w:pPr>
            <w:r w:rsidRPr="00707244">
              <w:rPr>
                <w:rFonts w:ascii="Times New Roman" w:hAnsi="Times New Roman" w:cs="Times New Roman"/>
                <w:spacing w:val="-20"/>
                <w:sz w:val="28"/>
                <w:szCs w:val="28"/>
                <w:shd w:val="clear" w:color="auto" w:fill="FFFFFF"/>
              </w:rPr>
              <w:t xml:space="preserve">Формы занятий: </w:t>
            </w:r>
            <w:proofErr w:type="gramStart"/>
            <w:r w:rsidRPr="00707244">
              <w:rPr>
                <w:rFonts w:ascii="Times New Roman" w:hAnsi="Times New Roman" w:cs="Times New Roman"/>
                <w:spacing w:val="-20"/>
                <w:sz w:val="28"/>
                <w:szCs w:val="28"/>
                <w:shd w:val="clear" w:color="auto" w:fill="FFFFFF"/>
              </w:rPr>
              <w:t>индивидуальный</w:t>
            </w:r>
            <w:proofErr w:type="gramEnd"/>
            <w:r w:rsidRPr="00707244">
              <w:rPr>
                <w:rFonts w:ascii="Times New Roman" w:hAnsi="Times New Roman" w:cs="Times New Roman"/>
                <w:spacing w:val="-20"/>
                <w:sz w:val="28"/>
                <w:szCs w:val="28"/>
                <w:shd w:val="clear" w:color="auto" w:fill="FFFFFF"/>
              </w:rPr>
              <w:t>, групповой, фронтальный, круговой, поточный</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7</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Форма мониторинга результативности</w:t>
            </w:r>
          </w:p>
        </w:tc>
        <w:tc>
          <w:tcPr>
            <w:tcW w:w="5957" w:type="dxa"/>
            <w:vAlign w:val="center"/>
          </w:tcPr>
          <w:p w:rsidR="00707244" w:rsidRPr="00707244" w:rsidRDefault="00707244" w:rsidP="00707244">
            <w:pPr>
              <w:ind w:left="255"/>
              <w:jc w:val="both"/>
              <w:rPr>
                <w:rFonts w:ascii="Times New Roman" w:hAnsi="Times New Roman" w:cs="Times New Roman"/>
                <w:spacing w:val="-20"/>
                <w:sz w:val="28"/>
                <w:szCs w:val="28"/>
                <w:shd w:val="clear" w:color="auto" w:fill="FFFFFF"/>
              </w:rPr>
            </w:pPr>
            <w:r w:rsidRPr="00707244">
              <w:rPr>
                <w:rFonts w:ascii="Times New Roman" w:hAnsi="Times New Roman" w:cs="Times New Roman"/>
                <w:spacing w:val="-20"/>
                <w:sz w:val="28"/>
                <w:szCs w:val="28"/>
                <w:shd w:val="clear" w:color="auto" w:fill="FFFFFF"/>
              </w:rPr>
              <w:t>Зачет,  сдача нормативов, соревнование.</w:t>
            </w: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8</w:t>
            </w:r>
          </w:p>
        </w:tc>
        <w:tc>
          <w:tcPr>
            <w:tcW w:w="3341" w:type="dxa"/>
            <w:vAlign w:val="center"/>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Результативность реализации программы</w:t>
            </w:r>
          </w:p>
        </w:tc>
        <w:tc>
          <w:tcPr>
            <w:tcW w:w="5957" w:type="dxa"/>
            <w:vAlign w:val="center"/>
          </w:tcPr>
          <w:p w:rsidR="00707244" w:rsidRPr="006B2F9F" w:rsidRDefault="00707244" w:rsidP="00707244">
            <w:pPr>
              <w:shd w:val="clear" w:color="auto" w:fill="FFFFFF"/>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теоретическая, общая и специальная физическая подготовка;</w:t>
            </w:r>
          </w:p>
          <w:p w:rsidR="00707244" w:rsidRPr="006B2F9F" w:rsidRDefault="00707244" w:rsidP="00707244">
            <w:pPr>
              <w:shd w:val="clear" w:color="auto" w:fill="FFFFFF"/>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освоение основ техники по виду спорта художественная гимнастика;</w:t>
            </w:r>
          </w:p>
          <w:p w:rsidR="00707244" w:rsidRPr="006B2F9F" w:rsidRDefault="00707244" w:rsidP="00707244">
            <w:pPr>
              <w:shd w:val="clear" w:color="auto" w:fill="FFFFFF"/>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приобретение опыта выступления на официальных спортивных соревнованиях по виду спорта художественная гимнастика;</w:t>
            </w:r>
          </w:p>
          <w:p w:rsidR="00707244" w:rsidRPr="006B2F9F" w:rsidRDefault="00707244" w:rsidP="00707244">
            <w:pPr>
              <w:shd w:val="clear" w:color="auto" w:fill="FFFFFF"/>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707244" w:rsidRDefault="00707244" w:rsidP="00707244">
            <w:pPr>
              <w:shd w:val="clear" w:color="auto" w:fill="FFFFFF"/>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отбор перспективных юных спортсменок для дальнейших занятий по виду спорта художественная гимнастика.</w:t>
            </w:r>
          </w:p>
          <w:p w:rsidR="00707244" w:rsidRPr="00707244" w:rsidRDefault="00707244" w:rsidP="00707244">
            <w:pPr>
              <w:widowControl w:val="0"/>
              <w:snapToGrid w:val="0"/>
              <w:rPr>
                <w:rFonts w:ascii="Times New Roman" w:hAnsi="Times New Roman" w:cs="Times New Roman"/>
                <w:spacing w:val="-20"/>
                <w:sz w:val="28"/>
                <w:szCs w:val="28"/>
              </w:rPr>
            </w:pPr>
          </w:p>
        </w:tc>
      </w:tr>
      <w:tr w:rsidR="00707244" w:rsidRPr="004D4A33" w:rsidTr="00707244">
        <w:trPr>
          <w:trHeight w:val="397"/>
        </w:trPr>
        <w:tc>
          <w:tcPr>
            <w:tcW w:w="0" w:type="auto"/>
            <w:vAlign w:val="center"/>
          </w:tcPr>
          <w:p w:rsidR="00707244" w:rsidRPr="00707244" w:rsidRDefault="00707244" w:rsidP="00707244">
            <w:pPr>
              <w:jc w:val="cente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9</w:t>
            </w:r>
          </w:p>
        </w:tc>
        <w:tc>
          <w:tcPr>
            <w:tcW w:w="3341" w:type="dxa"/>
          </w:tcPr>
          <w:p w:rsidR="00707244" w:rsidRPr="00707244" w:rsidRDefault="00707244" w:rsidP="00707244">
            <w:pPr>
              <w:rPr>
                <w:rFonts w:ascii="Times New Roman" w:hAnsi="Times New Roman" w:cs="Times New Roman"/>
                <w:bCs/>
                <w:spacing w:val="-20"/>
                <w:sz w:val="28"/>
                <w:szCs w:val="28"/>
              </w:rPr>
            </w:pPr>
            <w:r w:rsidRPr="00707244">
              <w:rPr>
                <w:rFonts w:ascii="Times New Roman" w:hAnsi="Times New Roman" w:cs="Times New Roman"/>
                <w:bCs/>
                <w:spacing w:val="-20"/>
                <w:sz w:val="28"/>
                <w:szCs w:val="28"/>
              </w:rPr>
              <w:t>Дата утверждения и последней корректировки</w:t>
            </w:r>
          </w:p>
        </w:tc>
        <w:tc>
          <w:tcPr>
            <w:tcW w:w="5957" w:type="dxa"/>
            <w:vAlign w:val="center"/>
          </w:tcPr>
          <w:p w:rsidR="00707244" w:rsidRPr="00707244" w:rsidRDefault="00707244" w:rsidP="00C00642">
            <w:pPr>
              <w:ind w:left="255"/>
              <w:jc w:val="both"/>
              <w:rPr>
                <w:rFonts w:ascii="Times New Roman" w:hAnsi="Times New Roman" w:cs="Times New Roman"/>
                <w:spacing w:val="-20"/>
                <w:sz w:val="28"/>
                <w:szCs w:val="28"/>
              </w:rPr>
            </w:pPr>
            <w:r>
              <w:rPr>
                <w:rFonts w:ascii="Times New Roman" w:hAnsi="Times New Roman" w:cs="Times New Roman"/>
                <w:spacing w:val="-20"/>
                <w:sz w:val="28"/>
                <w:szCs w:val="28"/>
              </w:rPr>
              <w:t>01.09.202</w:t>
            </w:r>
            <w:r w:rsidR="00C00642">
              <w:rPr>
                <w:rFonts w:ascii="Times New Roman" w:hAnsi="Times New Roman" w:cs="Times New Roman"/>
                <w:spacing w:val="-20"/>
                <w:sz w:val="28"/>
                <w:szCs w:val="28"/>
              </w:rPr>
              <w:t>2</w:t>
            </w:r>
          </w:p>
        </w:tc>
      </w:tr>
    </w:tbl>
    <w:p w:rsidR="00707244" w:rsidRDefault="00707244"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7244" w:rsidRDefault="00707244"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C00642">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Оглавление</w:t>
      </w:r>
    </w:p>
    <w:tbl>
      <w:tblPr>
        <w:tblStyle w:val="a7"/>
        <w:tblW w:w="963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
        <w:gridCol w:w="9072"/>
        <w:gridCol w:w="283"/>
      </w:tblGrid>
      <w:tr w:rsidR="00C00642" w:rsidTr="005E31AE">
        <w:tc>
          <w:tcPr>
            <w:tcW w:w="283" w:type="dxa"/>
          </w:tcPr>
          <w:p w:rsidR="00C00642" w:rsidRPr="005E31AE" w:rsidRDefault="00C00642" w:rsidP="005E31AE">
            <w:pPr>
              <w:spacing w:line="480" w:lineRule="auto"/>
              <w:jc w:val="right"/>
              <w:rPr>
                <w:rFonts w:ascii="Times New Roman" w:eastAsia="Times New Roman" w:hAnsi="Times New Roman" w:cs="Times New Roman"/>
                <w:bCs/>
                <w:color w:val="000000"/>
                <w:sz w:val="28"/>
                <w:szCs w:val="28"/>
              </w:rPr>
            </w:pPr>
            <w:r w:rsidRPr="005E31AE">
              <w:rPr>
                <w:rFonts w:ascii="Times New Roman" w:eastAsia="Times New Roman" w:hAnsi="Times New Roman" w:cs="Times New Roman"/>
                <w:bCs/>
                <w:color w:val="000000"/>
                <w:sz w:val="28"/>
                <w:szCs w:val="28"/>
              </w:rPr>
              <w:t>1</w:t>
            </w:r>
          </w:p>
        </w:tc>
        <w:tc>
          <w:tcPr>
            <w:tcW w:w="9072" w:type="dxa"/>
          </w:tcPr>
          <w:p w:rsidR="00C00642" w:rsidRDefault="00C00642" w:rsidP="005E31AE">
            <w:pPr>
              <w:spacing w:line="480" w:lineRule="auto"/>
              <w:rPr>
                <w:rFonts w:ascii="Times New Roman" w:eastAsia="Times New Roman" w:hAnsi="Times New Roman" w:cs="Times New Roman"/>
                <w:b/>
                <w:bCs/>
                <w:color w:val="000000"/>
                <w:sz w:val="28"/>
                <w:szCs w:val="28"/>
              </w:rPr>
            </w:pPr>
            <w:r w:rsidRPr="00FD4172">
              <w:rPr>
                <w:rFonts w:ascii="Times New Roman" w:eastAsia="Times New Roman" w:hAnsi="Times New Roman" w:cs="Times New Roman"/>
                <w:bCs/>
                <w:color w:val="000000"/>
                <w:sz w:val="28"/>
                <w:szCs w:val="28"/>
              </w:rPr>
              <w:t>Пояснительная записка</w:t>
            </w:r>
            <w:r w:rsidR="009002EC">
              <w:rPr>
                <w:rFonts w:ascii="Times New Roman" w:eastAsia="Times New Roman" w:hAnsi="Times New Roman" w:cs="Times New Roman"/>
                <w:bCs/>
                <w:color w:val="000000"/>
                <w:sz w:val="28"/>
                <w:szCs w:val="28"/>
              </w:rPr>
              <w:t xml:space="preserve">………………………. </w:t>
            </w:r>
            <w:r w:rsidR="005E31AE">
              <w:rPr>
                <w:rFonts w:ascii="Times New Roman" w:eastAsia="Times New Roman" w:hAnsi="Times New Roman" w:cs="Times New Roman"/>
                <w:bCs/>
                <w:color w:val="000000"/>
                <w:sz w:val="28"/>
                <w:szCs w:val="28"/>
              </w:rPr>
              <w:t xml:space="preserve"> </w:t>
            </w:r>
            <w:r w:rsidR="009002EC">
              <w:rPr>
                <w:rFonts w:ascii="Times New Roman" w:eastAsia="Times New Roman" w:hAnsi="Times New Roman" w:cs="Times New Roman"/>
                <w:bCs/>
                <w:color w:val="000000"/>
                <w:sz w:val="28"/>
                <w:szCs w:val="28"/>
              </w:rPr>
              <w:t>4</w:t>
            </w:r>
            <w:r w:rsidR="005E31AE">
              <w:rPr>
                <w:rFonts w:ascii="Times New Roman" w:eastAsia="Times New Roman" w:hAnsi="Times New Roman" w:cs="Times New Roman"/>
                <w:bCs/>
                <w:color w:val="000000"/>
                <w:sz w:val="28"/>
                <w:szCs w:val="28"/>
              </w:rPr>
              <w:t>-9</w:t>
            </w:r>
          </w:p>
        </w:tc>
        <w:tc>
          <w:tcPr>
            <w:tcW w:w="283" w:type="dxa"/>
          </w:tcPr>
          <w:p w:rsidR="00C00642" w:rsidRDefault="00C00642" w:rsidP="00C00642">
            <w:pPr>
              <w:rPr>
                <w:rFonts w:ascii="Times New Roman" w:eastAsia="Times New Roman" w:hAnsi="Times New Roman" w:cs="Times New Roman"/>
                <w:b/>
                <w:bCs/>
                <w:color w:val="000000"/>
                <w:sz w:val="28"/>
                <w:szCs w:val="28"/>
              </w:rPr>
            </w:pPr>
          </w:p>
        </w:tc>
      </w:tr>
      <w:tr w:rsidR="00C00642" w:rsidTr="005E31AE">
        <w:tc>
          <w:tcPr>
            <w:tcW w:w="283" w:type="dxa"/>
          </w:tcPr>
          <w:p w:rsidR="00C00642" w:rsidRPr="005E31AE" w:rsidRDefault="00C00642" w:rsidP="005E31AE">
            <w:pPr>
              <w:spacing w:line="480" w:lineRule="auto"/>
              <w:jc w:val="right"/>
              <w:rPr>
                <w:rFonts w:ascii="Times New Roman" w:eastAsia="Times New Roman" w:hAnsi="Times New Roman" w:cs="Times New Roman"/>
                <w:bCs/>
                <w:color w:val="000000"/>
                <w:sz w:val="28"/>
                <w:szCs w:val="28"/>
              </w:rPr>
            </w:pPr>
            <w:r w:rsidRPr="005E31AE">
              <w:rPr>
                <w:rFonts w:ascii="Times New Roman" w:eastAsia="Times New Roman" w:hAnsi="Times New Roman" w:cs="Times New Roman"/>
                <w:bCs/>
                <w:color w:val="000000"/>
                <w:sz w:val="28"/>
                <w:szCs w:val="28"/>
              </w:rPr>
              <w:t>2</w:t>
            </w:r>
          </w:p>
        </w:tc>
        <w:tc>
          <w:tcPr>
            <w:tcW w:w="9072" w:type="dxa"/>
          </w:tcPr>
          <w:p w:rsidR="00C00642" w:rsidRDefault="00C00642" w:rsidP="005E31AE">
            <w:pPr>
              <w:spacing w:line="480" w:lineRule="auto"/>
              <w:rPr>
                <w:rFonts w:ascii="Times New Roman" w:eastAsia="Times New Roman" w:hAnsi="Times New Roman" w:cs="Times New Roman"/>
                <w:b/>
                <w:bCs/>
                <w:color w:val="000000"/>
                <w:sz w:val="28"/>
                <w:szCs w:val="28"/>
              </w:rPr>
            </w:pPr>
            <w:proofErr w:type="gramStart"/>
            <w:r w:rsidRPr="00FD4172">
              <w:rPr>
                <w:rFonts w:ascii="Times New Roman" w:eastAsia="Times New Roman" w:hAnsi="Times New Roman" w:cs="Times New Roman"/>
                <w:bCs/>
                <w:color w:val="000000"/>
                <w:sz w:val="28"/>
              </w:rPr>
              <w:t>Учебно- тематический</w:t>
            </w:r>
            <w:proofErr w:type="gramEnd"/>
            <w:r w:rsidRPr="00FD4172">
              <w:rPr>
                <w:rFonts w:ascii="Times New Roman" w:eastAsia="Times New Roman" w:hAnsi="Times New Roman" w:cs="Times New Roman"/>
                <w:bCs/>
                <w:color w:val="000000"/>
                <w:sz w:val="28"/>
              </w:rPr>
              <w:t xml:space="preserve"> план</w:t>
            </w:r>
            <w:r w:rsidR="005E31AE">
              <w:rPr>
                <w:rFonts w:ascii="Times New Roman" w:eastAsia="Times New Roman" w:hAnsi="Times New Roman" w:cs="Times New Roman"/>
                <w:bCs/>
                <w:color w:val="000000"/>
                <w:sz w:val="28"/>
              </w:rPr>
              <w:t>………………… . 10-13</w:t>
            </w:r>
          </w:p>
        </w:tc>
        <w:tc>
          <w:tcPr>
            <w:tcW w:w="283" w:type="dxa"/>
          </w:tcPr>
          <w:p w:rsidR="00C00642" w:rsidRDefault="00C00642" w:rsidP="00C00642">
            <w:pPr>
              <w:rPr>
                <w:rFonts w:ascii="Times New Roman" w:eastAsia="Times New Roman" w:hAnsi="Times New Roman" w:cs="Times New Roman"/>
                <w:b/>
                <w:bCs/>
                <w:color w:val="000000"/>
                <w:sz w:val="28"/>
                <w:szCs w:val="28"/>
              </w:rPr>
            </w:pPr>
          </w:p>
        </w:tc>
      </w:tr>
      <w:tr w:rsidR="00C00642" w:rsidTr="005E31AE">
        <w:tc>
          <w:tcPr>
            <w:tcW w:w="283" w:type="dxa"/>
          </w:tcPr>
          <w:p w:rsidR="005E31AE" w:rsidRPr="005E31AE" w:rsidRDefault="00C00642" w:rsidP="005E31AE">
            <w:pPr>
              <w:spacing w:line="480" w:lineRule="auto"/>
              <w:jc w:val="right"/>
              <w:rPr>
                <w:rFonts w:ascii="Times New Roman" w:eastAsia="Times New Roman" w:hAnsi="Times New Roman" w:cs="Times New Roman"/>
                <w:bCs/>
                <w:color w:val="000000"/>
                <w:sz w:val="28"/>
                <w:szCs w:val="28"/>
              </w:rPr>
            </w:pPr>
            <w:r w:rsidRPr="005E31AE">
              <w:rPr>
                <w:rFonts w:ascii="Times New Roman" w:eastAsia="Times New Roman" w:hAnsi="Times New Roman" w:cs="Times New Roman"/>
                <w:bCs/>
                <w:color w:val="000000"/>
                <w:sz w:val="28"/>
                <w:szCs w:val="28"/>
              </w:rPr>
              <w:t>3</w:t>
            </w:r>
          </w:p>
          <w:p w:rsidR="005E31AE" w:rsidRPr="005E31AE" w:rsidRDefault="005E31AE" w:rsidP="005E31AE">
            <w:pPr>
              <w:tabs>
                <w:tab w:val="left" w:pos="33"/>
              </w:tabs>
              <w:spacing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072" w:type="dxa"/>
          </w:tcPr>
          <w:p w:rsidR="00C00642" w:rsidRDefault="00C00642" w:rsidP="005E31AE">
            <w:pPr>
              <w:pStyle w:val="a3"/>
              <w:spacing w:before="0" w:beforeAutospacing="0" w:after="0" w:afterAutospacing="0" w:line="480" w:lineRule="auto"/>
              <w:rPr>
                <w:b/>
                <w:bCs/>
                <w:color w:val="FF0000"/>
                <w:sz w:val="28"/>
                <w:szCs w:val="28"/>
                <w:shd w:val="clear" w:color="auto" w:fill="FFFFFF"/>
              </w:rPr>
            </w:pPr>
            <w:r>
              <w:rPr>
                <w:bCs/>
                <w:color w:val="000000"/>
                <w:sz w:val="28"/>
              </w:rPr>
              <w:t>Содержание программы</w:t>
            </w:r>
            <w:r w:rsidRPr="00626361">
              <w:rPr>
                <w:b/>
                <w:bCs/>
                <w:color w:val="FF0000"/>
                <w:sz w:val="28"/>
                <w:szCs w:val="28"/>
                <w:shd w:val="clear" w:color="auto" w:fill="FFFFFF"/>
              </w:rPr>
              <w:t xml:space="preserve"> </w:t>
            </w:r>
            <w:r w:rsidR="005E31AE" w:rsidRPr="005E31AE">
              <w:rPr>
                <w:bCs/>
                <w:sz w:val="28"/>
                <w:szCs w:val="28"/>
                <w:shd w:val="clear" w:color="auto" w:fill="FFFFFF"/>
              </w:rPr>
              <w:t>………………………14-15</w:t>
            </w:r>
          </w:p>
          <w:p w:rsidR="00C00642" w:rsidRPr="005E31AE" w:rsidRDefault="005E31AE" w:rsidP="005E31AE">
            <w:pPr>
              <w:pStyle w:val="a3"/>
              <w:spacing w:before="0" w:beforeAutospacing="0" w:after="0" w:afterAutospacing="0" w:line="480" w:lineRule="auto"/>
              <w:ind w:left="-1243" w:firstLine="993"/>
              <w:rPr>
                <w:sz w:val="28"/>
                <w:szCs w:val="28"/>
              </w:rPr>
            </w:pPr>
            <w:r>
              <w:rPr>
                <w:bCs/>
                <w:sz w:val="28"/>
                <w:szCs w:val="28"/>
                <w:shd w:val="clear" w:color="auto" w:fill="FFFFFF"/>
              </w:rPr>
              <w:t>4.</w:t>
            </w:r>
            <w:r w:rsidR="00C00642" w:rsidRPr="005E31AE">
              <w:rPr>
                <w:bCs/>
                <w:sz w:val="28"/>
                <w:szCs w:val="28"/>
                <w:shd w:val="clear" w:color="auto" w:fill="FFFFFF"/>
              </w:rPr>
              <w:t>Методическое обеспечение</w:t>
            </w:r>
            <w:r w:rsidRPr="005E31AE">
              <w:rPr>
                <w:bCs/>
                <w:sz w:val="28"/>
                <w:szCs w:val="28"/>
                <w:shd w:val="clear" w:color="auto" w:fill="FFFFFF"/>
              </w:rPr>
              <w:t>…………………..</w:t>
            </w:r>
            <w:r>
              <w:rPr>
                <w:bCs/>
                <w:sz w:val="28"/>
                <w:szCs w:val="28"/>
                <w:shd w:val="clear" w:color="auto" w:fill="FFFFFF"/>
              </w:rPr>
              <w:t xml:space="preserve"> </w:t>
            </w:r>
            <w:r w:rsidRPr="005E31AE">
              <w:rPr>
                <w:bCs/>
                <w:sz w:val="28"/>
                <w:szCs w:val="28"/>
                <w:shd w:val="clear" w:color="auto" w:fill="FFFFFF"/>
              </w:rPr>
              <w:t>16-19</w:t>
            </w:r>
          </w:p>
          <w:p w:rsidR="00C00642" w:rsidRDefault="00C00642" w:rsidP="005E31AE">
            <w:pPr>
              <w:spacing w:line="480" w:lineRule="auto"/>
              <w:rPr>
                <w:rFonts w:ascii="Times New Roman" w:eastAsia="Times New Roman" w:hAnsi="Times New Roman" w:cs="Times New Roman"/>
                <w:b/>
                <w:bCs/>
                <w:color w:val="000000"/>
                <w:sz w:val="28"/>
                <w:szCs w:val="28"/>
              </w:rPr>
            </w:pPr>
          </w:p>
        </w:tc>
        <w:tc>
          <w:tcPr>
            <w:tcW w:w="283" w:type="dxa"/>
          </w:tcPr>
          <w:p w:rsidR="00C00642" w:rsidRDefault="00C00642" w:rsidP="00C00642">
            <w:pPr>
              <w:rPr>
                <w:rFonts w:ascii="Times New Roman" w:eastAsia="Times New Roman" w:hAnsi="Times New Roman" w:cs="Times New Roman"/>
                <w:b/>
                <w:bCs/>
                <w:color w:val="000000"/>
                <w:sz w:val="28"/>
                <w:szCs w:val="28"/>
              </w:rPr>
            </w:pPr>
          </w:p>
        </w:tc>
      </w:tr>
      <w:tr w:rsidR="00C00642" w:rsidTr="005E31AE">
        <w:tc>
          <w:tcPr>
            <w:tcW w:w="283" w:type="dxa"/>
          </w:tcPr>
          <w:p w:rsidR="00C00642" w:rsidRPr="005E31AE" w:rsidRDefault="005E31AE" w:rsidP="005E31AE">
            <w:pPr>
              <w:spacing w:line="276" w:lineRule="auto"/>
              <w:jc w:val="right"/>
              <w:rPr>
                <w:rFonts w:ascii="Times New Roman" w:eastAsia="Times New Roman" w:hAnsi="Times New Roman" w:cs="Times New Roman"/>
                <w:bCs/>
                <w:color w:val="000000"/>
                <w:sz w:val="28"/>
                <w:szCs w:val="28"/>
              </w:rPr>
            </w:pPr>
            <w:r w:rsidRPr="005E31AE">
              <w:rPr>
                <w:rFonts w:ascii="Times New Roman" w:eastAsia="Times New Roman" w:hAnsi="Times New Roman" w:cs="Times New Roman"/>
                <w:bCs/>
                <w:color w:val="000000"/>
                <w:sz w:val="28"/>
                <w:szCs w:val="28"/>
              </w:rPr>
              <w:t>5</w:t>
            </w:r>
          </w:p>
        </w:tc>
        <w:tc>
          <w:tcPr>
            <w:tcW w:w="9072" w:type="dxa"/>
          </w:tcPr>
          <w:p w:rsidR="00C00642" w:rsidRDefault="00C00642" w:rsidP="005E31AE">
            <w:pPr>
              <w:spacing w:line="276" w:lineRule="auto"/>
              <w:rPr>
                <w:rFonts w:ascii="Times New Roman" w:eastAsia="Times New Roman" w:hAnsi="Times New Roman" w:cs="Times New Roman"/>
                <w:b/>
                <w:bCs/>
                <w:color w:val="000000"/>
                <w:sz w:val="28"/>
                <w:szCs w:val="28"/>
              </w:rPr>
            </w:pPr>
            <w:r w:rsidRPr="00B47AF1">
              <w:rPr>
                <w:rFonts w:ascii="Times New Roman" w:eastAsia="Times New Roman" w:hAnsi="Times New Roman" w:cs="Times New Roman"/>
                <w:bCs/>
                <w:color w:val="000000"/>
                <w:sz w:val="28"/>
              </w:rPr>
              <w:t>Список литературы</w:t>
            </w:r>
            <w:r>
              <w:rPr>
                <w:rFonts w:ascii="Times New Roman" w:eastAsia="Times New Roman" w:hAnsi="Times New Roman" w:cs="Times New Roman"/>
                <w:bCs/>
                <w:color w:val="000000"/>
                <w:sz w:val="28"/>
              </w:rPr>
              <w:t>……………………………</w:t>
            </w:r>
            <w:r w:rsidR="005E31AE">
              <w:rPr>
                <w:rFonts w:ascii="Times New Roman" w:eastAsia="Times New Roman" w:hAnsi="Times New Roman" w:cs="Times New Roman"/>
                <w:bCs/>
                <w:color w:val="000000"/>
                <w:sz w:val="28"/>
              </w:rPr>
              <w:t xml:space="preserve"> 20</w:t>
            </w:r>
          </w:p>
        </w:tc>
        <w:tc>
          <w:tcPr>
            <w:tcW w:w="283" w:type="dxa"/>
          </w:tcPr>
          <w:p w:rsidR="00C00642" w:rsidRDefault="00C00642" w:rsidP="00C00642">
            <w:pP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rPr>
              <w:t xml:space="preserve"> </w:t>
            </w:r>
          </w:p>
        </w:tc>
      </w:tr>
      <w:tr w:rsidR="00C00642" w:rsidTr="005E31AE">
        <w:tc>
          <w:tcPr>
            <w:tcW w:w="283" w:type="dxa"/>
          </w:tcPr>
          <w:p w:rsidR="00C00642" w:rsidRDefault="00C00642" w:rsidP="005E31AE">
            <w:pPr>
              <w:spacing w:line="480" w:lineRule="auto"/>
              <w:jc w:val="right"/>
              <w:rPr>
                <w:rFonts w:ascii="Times New Roman" w:eastAsia="Times New Roman" w:hAnsi="Times New Roman" w:cs="Times New Roman"/>
                <w:b/>
                <w:bCs/>
                <w:color w:val="000000"/>
                <w:sz w:val="28"/>
                <w:szCs w:val="28"/>
              </w:rPr>
            </w:pPr>
          </w:p>
        </w:tc>
        <w:tc>
          <w:tcPr>
            <w:tcW w:w="9072" w:type="dxa"/>
          </w:tcPr>
          <w:p w:rsidR="00C00642" w:rsidRDefault="00C00642" w:rsidP="005E31AE">
            <w:pPr>
              <w:spacing w:line="480" w:lineRule="auto"/>
              <w:rPr>
                <w:rFonts w:ascii="Times New Roman" w:eastAsia="Times New Roman" w:hAnsi="Times New Roman" w:cs="Times New Roman"/>
                <w:b/>
                <w:bCs/>
                <w:color w:val="000000"/>
                <w:sz w:val="28"/>
                <w:szCs w:val="28"/>
              </w:rPr>
            </w:pPr>
          </w:p>
        </w:tc>
        <w:tc>
          <w:tcPr>
            <w:tcW w:w="283" w:type="dxa"/>
          </w:tcPr>
          <w:p w:rsidR="00C00642" w:rsidRDefault="00C00642" w:rsidP="00C00642">
            <w:pPr>
              <w:rPr>
                <w:rFonts w:ascii="Times New Roman" w:eastAsia="Times New Roman" w:hAnsi="Times New Roman" w:cs="Times New Roman"/>
                <w:b/>
                <w:bCs/>
                <w:color w:val="000000"/>
                <w:sz w:val="28"/>
                <w:szCs w:val="28"/>
              </w:rPr>
            </w:pPr>
          </w:p>
        </w:tc>
      </w:tr>
    </w:tbl>
    <w:p w:rsidR="00C00642" w:rsidRDefault="00C00642" w:rsidP="00C00642">
      <w:pPr>
        <w:spacing w:after="0" w:line="240" w:lineRule="auto"/>
        <w:jc w:val="center"/>
        <w:rPr>
          <w:rFonts w:ascii="Times New Roman" w:eastAsia="Times New Roman" w:hAnsi="Times New Roman" w:cs="Times New Roman"/>
          <w:b/>
          <w:bCs/>
          <w:color w:val="000000"/>
          <w:sz w:val="28"/>
          <w:szCs w:val="28"/>
        </w:rPr>
      </w:pPr>
    </w:p>
    <w:p w:rsidR="00C00642" w:rsidRDefault="00C00642" w:rsidP="00C00642">
      <w:pPr>
        <w:spacing w:after="0" w:line="240" w:lineRule="auto"/>
        <w:jc w:val="center"/>
        <w:rPr>
          <w:rFonts w:ascii="Times New Roman" w:eastAsia="Times New Roman" w:hAnsi="Times New Roman" w:cs="Times New Roman"/>
          <w:b/>
          <w:bCs/>
          <w:color w:val="000000"/>
          <w:sz w:val="28"/>
        </w:rPr>
      </w:pPr>
    </w:p>
    <w:p w:rsidR="00707244" w:rsidRDefault="00707244"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7244" w:rsidRDefault="00707244"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7244" w:rsidRDefault="00707244"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7244" w:rsidRDefault="00707244"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31B2" w:rsidRPr="006B2F9F" w:rsidRDefault="006831B2"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B2F9F">
        <w:rPr>
          <w:rFonts w:ascii="Times New Roman" w:eastAsia="Times New Roman" w:hAnsi="Times New Roman" w:cs="Times New Roman"/>
          <w:b/>
          <w:bCs/>
          <w:color w:val="000000"/>
          <w:sz w:val="28"/>
          <w:szCs w:val="28"/>
          <w:lang w:eastAsia="ru-RU"/>
        </w:rPr>
        <w:lastRenderedPageBreak/>
        <w:t>Пояснительная записка</w:t>
      </w:r>
    </w:p>
    <w:p w:rsidR="00CF7B5F" w:rsidRPr="006B2F9F" w:rsidRDefault="00CF7B5F" w:rsidP="006831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F7B5F" w:rsidRPr="006B2F9F" w:rsidRDefault="00CF7B5F" w:rsidP="00CF7B5F">
      <w:pPr>
        <w:spacing w:after="0" w:line="240" w:lineRule="auto"/>
        <w:jc w:val="both"/>
        <w:rPr>
          <w:rFonts w:ascii="Times New Roman" w:eastAsia="Times New Roman" w:hAnsi="Times New Roman" w:cs="Times New Roman"/>
          <w:bCs/>
          <w:color w:val="000000"/>
          <w:sz w:val="28"/>
          <w:szCs w:val="28"/>
        </w:rPr>
      </w:pPr>
      <w:r w:rsidRPr="006B2F9F">
        <w:rPr>
          <w:rFonts w:ascii="Times New Roman" w:eastAsia="Times New Roman" w:hAnsi="Times New Roman" w:cs="Times New Roman"/>
          <w:bCs/>
          <w:color w:val="000000"/>
          <w:sz w:val="28"/>
          <w:szCs w:val="28"/>
        </w:rPr>
        <w:t>:</w:t>
      </w:r>
    </w:p>
    <w:p w:rsidR="00C00642" w:rsidRPr="00CE01D2" w:rsidRDefault="00C00642" w:rsidP="00C00642">
      <w:pPr>
        <w:spacing w:line="322" w:lineRule="exact"/>
        <w:ind w:left="56" w:right="-427"/>
        <w:jc w:val="center"/>
        <w:rPr>
          <w:rFonts w:ascii="Times New Roman" w:eastAsia="Times New Roman" w:hAnsi="Times New Roman" w:cs="Times New Roman"/>
          <w:color w:val="000000" w:themeColor="text1"/>
          <w:sz w:val="28"/>
          <w:szCs w:val="28"/>
          <w:lang w:eastAsia="ru-RU"/>
        </w:rPr>
      </w:pPr>
      <w:r w:rsidRPr="00CE01D2">
        <w:rPr>
          <w:rFonts w:ascii="Times New Roman" w:eastAsia="Times New Roman" w:hAnsi="Times New Roman" w:cs="Times New Roman"/>
          <w:color w:val="000000" w:themeColor="text1"/>
          <w:sz w:val="28"/>
          <w:szCs w:val="28"/>
          <w:lang w:eastAsia="ru-RU"/>
        </w:rPr>
        <w:t>Общеобразовательная  программа кружка «</w:t>
      </w:r>
      <w:r>
        <w:rPr>
          <w:rFonts w:ascii="Times New Roman" w:eastAsia="Times New Roman" w:hAnsi="Times New Roman" w:cs="Times New Roman"/>
          <w:color w:val="000000" w:themeColor="text1"/>
          <w:sz w:val="28"/>
          <w:szCs w:val="28"/>
          <w:lang w:eastAsia="ru-RU"/>
        </w:rPr>
        <w:t>Художественная  гимнастика</w:t>
      </w:r>
      <w:r w:rsidRPr="00CE01D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CE01D2">
        <w:rPr>
          <w:rFonts w:ascii="Times New Roman" w:eastAsia="Times New Roman" w:hAnsi="Times New Roman" w:cs="Times New Roman"/>
          <w:color w:val="000000" w:themeColor="text1"/>
          <w:sz w:val="28"/>
          <w:szCs w:val="28"/>
          <w:lang w:eastAsia="ru-RU"/>
        </w:rPr>
        <w:t>составлена  на основе:</w:t>
      </w:r>
    </w:p>
    <w:p w:rsidR="00C00642" w:rsidRPr="00FF2A8F" w:rsidRDefault="00C00642" w:rsidP="00C00642">
      <w:pPr>
        <w:pStyle w:val="a4"/>
        <w:widowControl w:val="0"/>
        <w:numPr>
          <w:ilvl w:val="2"/>
          <w:numId w:val="3"/>
        </w:numPr>
        <w:tabs>
          <w:tab w:val="left" w:pos="1226"/>
        </w:tabs>
        <w:autoSpaceDE w:val="0"/>
        <w:autoSpaceDN w:val="0"/>
        <w:spacing w:after="0" w:line="317" w:lineRule="exact"/>
        <w:ind w:firstLine="546"/>
        <w:contextualSpacing w:val="0"/>
        <w:jc w:val="both"/>
        <w:rPr>
          <w:rFonts w:ascii="Times New Roman" w:eastAsia="Times New Roman" w:hAnsi="Times New Roman" w:cs="Times New Roman"/>
          <w:bCs/>
          <w:color w:val="000000"/>
          <w:sz w:val="28"/>
        </w:rPr>
      </w:pPr>
      <w:r w:rsidRPr="00FF2A8F">
        <w:rPr>
          <w:rFonts w:ascii="Times New Roman" w:eastAsia="Times New Roman" w:hAnsi="Times New Roman" w:cs="Times New Roman"/>
          <w:bCs/>
          <w:color w:val="000000"/>
          <w:sz w:val="28"/>
        </w:rPr>
        <w:t>Федеральный закон об образовании в Российской Федерации от 29.12.2012</w:t>
      </w:r>
      <w:r>
        <w:rPr>
          <w:rFonts w:ascii="Times New Roman" w:eastAsia="Times New Roman" w:hAnsi="Times New Roman" w:cs="Times New Roman"/>
          <w:bCs/>
          <w:color w:val="000000"/>
          <w:sz w:val="28"/>
        </w:rPr>
        <w:t xml:space="preserve"> </w:t>
      </w:r>
      <w:r w:rsidRPr="00FF2A8F">
        <w:rPr>
          <w:rFonts w:ascii="Times New Roman" w:eastAsia="Times New Roman" w:hAnsi="Times New Roman" w:cs="Times New Roman"/>
          <w:bCs/>
          <w:color w:val="000000"/>
          <w:sz w:val="28"/>
        </w:rPr>
        <w:t>№273-ФЗ</w:t>
      </w:r>
    </w:p>
    <w:p w:rsidR="00C00642" w:rsidRPr="00FF2A8F" w:rsidRDefault="00C00642" w:rsidP="00C00642">
      <w:pPr>
        <w:pStyle w:val="a4"/>
        <w:widowControl w:val="0"/>
        <w:numPr>
          <w:ilvl w:val="2"/>
          <w:numId w:val="3"/>
        </w:numPr>
        <w:tabs>
          <w:tab w:val="left" w:pos="1317"/>
        </w:tabs>
        <w:autoSpaceDE w:val="0"/>
        <w:autoSpaceDN w:val="0"/>
        <w:spacing w:before="65" w:after="0" w:line="240" w:lineRule="auto"/>
        <w:ind w:left="142" w:firstLine="778"/>
        <w:contextualSpacing w:val="0"/>
        <w:rPr>
          <w:rFonts w:ascii="Times New Roman" w:eastAsia="Times New Roman" w:hAnsi="Times New Roman" w:cs="Times New Roman"/>
          <w:bCs/>
          <w:color w:val="000000"/>
          <w:sz w:val="28"/>
        </w:rPr>
      </w:pPr>
      <w:r w:rsidRPr="00FF2A8F">
        <w:rPr>
          <w:rFonts w:ascii="Times New Roman" w:eastAsia="Times New Roman" w:hAnsi="Times New Roman" w:cs="Times New Roman"/>
          <w:bCs/>
          <w:color w:val="000000"/>
          <w:sz w:val="28"/>
        </w:rPr>
        <w:t>Концепция развития дополнительного образования детей от 4.09.2014</w:t>
      </w:r>
      <w:r>
        <w:rPr>
          <w:rFonts w:ascii="Times New Roman" w:eastAsia="Times New Roman" w:hAnsi="Times New Roman" w:cs="Times New Roman"/>
          <w:bCs/>
          <w:color w:val="000000"/>
          <w:sz w:val="28"/>
        </w:rPr>
        <w:t xml:space="preserve"> </w:t>
      </w:r>
      <w:r w:rsidRPr="00E71B14">
        <w:rPr>
          <w:rFonts w:ascii="Times New Roman" w:eastAsia="Times New Roman" w:hAnsi="Times New Roman" w:cs="Times New Roman"/>
          <w:bCs/>
          <w:color w:val="000000"/>
          <w:sz w:val="28"/>
        </w:rPr>
        <w:t>№1726-р</w:t>
      </w:r>
    </w:p>
    <w:p w:rsidR="00C00642" w:rsidRPr="00FF2A8F" w:rsidRDefault="00C00642" w:rsidP="00C00642">
      <w:pPr>
        <w:pStyle w:val="a4"/>
        <w:widowControl w:val="0"/>
        <w:numPr>
          <w:ilvl w:val="2"/>
          <w:numId w:val="3"/>
        </w:numPr>
        <w:tabs>
          <w:tab w:val="left" w:pos="1267"/>
        </w:tabs>
        <w:autoSpaceDE w:val="0"/>
        <w:autoSpaceDN w:val="0"/>
        <w:spacing w:before="65" w:after="0" w:line="288" w:lineRule="auto"/>
        <w:ind w:left="212" w:right="224" w:firstLine="708"/>
        <w:contextualSpacing w:val="0"/>
        <w:jc w:val="both"/>
        <w:rPr>
          <w:rFonts w:ascii="Times New Roman" w:eastAsia="Times New Roman" w:hAnsi="Times New Roman" w:cs="Times New Roman"/>
          <w:bCs/>
          <w:color w:val="000000"/>
          <w:sz w:val="28"/>
        </w:rPr>
      </w:pPr>
      <w:r w:rsidRPr="00FF2A8F">
        <w:rPr>
          <w:rFonts w:ascii="Times New Roman" w:eastAsia="Times New Roman" w:hAnsi="Times New Roman" w:cs="Times New Roman"/>
          <w:bCs/>
          <w:color w:val="000000"/>
          <w:sz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C00642" w:rsidRPr="00FF2A8F" w:rsidRDefault="00C00642" w:rsidP="00C00642">
      <w:pPr>
        <w:pStyle w:val="a4"/>
        <w:widowControl w:val="0"/>
        <w:numPr>
          <w:ilvl w:val="2"/>
          <w:numId w:val="3"/>
        </w:numPr>
        <w:tabs>
          <w:tab w:val="left" w:pos="1267"/>
        </w:tabs>
        <w:autoSpaceDE w:val="0"/>
        <w:autoSpaceDN w:val="0"/>
        <w:spacing w:after="0" w:line="288" w:lineRule="auto"/>
        <w:ind w:left="212" w:right="225" w:firstLine="708"/>
        <w:contextualSpacing w:val="0"/>
        <w:jc w:val="both"/>
        <w:rPr>
          <w:rFonts w:ascii="Times New Roman" w:eastAsia="Times New Roman" w:hAnsi="Times New Roman" w:cs="Times New Roman"/>
          <w:bCs/>
          <w:color w:val="000000"/>
          <w:sz w:val="28"/>
        </w:rPr>
      </w:pPr>
      <w:r w:rsidRPr="00FF2A8F">
        <w:rPr>
          <w:rFonts w:ascii="Times New Roman" w:eastAsia="Times New Roman" w:hAnsi="Times New Roman" w:cs="Times New Roman"/>
          <w:bCs/>
          <w:color w:val="000000"/>
          <w:sz w:val="28"/>
        </w:rPr>
        <w:t xml:space="preserve">Приказ Минпроса России от 3.09.2019 №467 «Об утверждении Целевой </w:t>
      </w:r>
      <w:proofErr w:type="gramStart"/>
      <w:r w:rsidRPr="00FF2A8F">
        <w:rPr>
          <w:rFonts w:ascii="Times New Roman" w:eastAsia="Times New Roman" w:hAnsi="Times New Roman" w:cs="Times New Roman"/>
          <w:bCs/>
          <w:color w:val="000000"/>
          <w:sz w:val="28"/>
        </w:rPr>
        <w:t>модели развития региональных систем дополнительного образования детей</w:t>
      </w:r>
      <w:proofErr w:type="gramEnd"/>
      <w:r w:rsidRPr="00FF2A8F">
        <w:rPr>
          <w:rFonts w:ascii="Times New Roman" w:eastAsia="Times New Roman" w:hAnsi="Times New Roman" w:cs="Times New Roman"/>
          <w:bCs/>
          <w:color w:val="000000"/>
          <w:sz w:val="28"/>
        </w:rPr>
        <w:t>»</w:t>
      </w:r>
    </w:p>
    <w:p w:rsidR="00C00642" w:rsidRPr="00FF2A8F" w:rsidRDefault="00C00642" w:rsidP="00C00642">
      <w:pPr>
        <w:pStyle w:val="a4"/>
        <w:widowControl w:val="0"/>
        <w:numPr>
          <w:ilvl w:val="2"/>
          <w:numId w:val="3"/>
        </w:numPr>
        <w:tabs>
          <w:tab w:val="left" w:pos="1279"/>
        </w:tabs>
        <w:autoSpaceDE w:val="0"/>
        <w:autoSpaceDN w:val="0"/>
        <w:spacing w:before="65" w:after="0" w:line="240" w:lineRule="auto"/>
        <w:ind w:left="1278" w:hanging="358"/>
        <w:contextualSpacing w:val="0"/>
        <w:jc w:val="both"/>
        <w:rPr>
          <w:rFonts w:ascii="Times New Roman" w:eastAsia="Times New Roman" w:hAnsi="Times New Roman" w:cs="Times New Roman"/>
          <w:bCs/>
          <w:color w:val="000000"/>
          <w:sz w:val="28"/>
        </w:rPr>
      </w:pPr>
      <w:r w:rsidRPr="00FF2A8F">
        <w:rPr>
          <w:rFonts w:ascii="Times New Roman" w:eastAsia="Times New Roman" w:hAnsi="Times New Roman" w:cs="Times New Roman"/>
          <w:bCs/>
          <w:color w:val="000000"/>
          <w:sz w:val="28"/>
        </w:rPr>
        <w:t>Приказ Министерства просвещения Российской Федерации от 9.11.2018</w:t>
      </w:r>
    </w:p>
    <w:p w:rsidR="00C00642" w:rsidRPr="00FF2A8F" w:rsidRDefault="00C00642" w:rsidP="00C00642">
      <w:pPr>
        <w:pStyle w:val="a8"/>
        <w:spacing w:before="65" w:line="288" w:lineRule="auto"/>
        <w:ind w:right="231" w:firstLine="0"/>
        <w:rPr>
          <w:bCs/>
          <w:color w:val="000000"/>
          <w:szCs w:val="22"/>
        </w:rPr>
      </w:pPr>
      <w:r w:rsidRPr="00FF2A8F">
        <w:rPr>
          <w:bCs/>
          <w:color w:val="000000"/>
          <w:szCs w:val="22"/>
        </w:rPr>
        <w:t>№196 «Об утверждении Порядка организации и осуществления образовательной деятельности по дополнительным общеобразовательным программам»</w:t>
      </w:r>
    </w:p>
    <w:p w:rsidR="00C00642" w:rsidRPr="00FF2A8F" w:rsidRDefault="00C00642" w:rsidP="00C00642">
      <w:pPr>
        <w:pStyle w:val="a4"/>
        <w:widowControl w:val="0"/>
        <w:numPr>
          <w:ilvl w:val="2"/>
          <w:numId w:val="3"/>
        </w:numPr>
        <w:tabs>
          <w:tab w:val="left" w:pos="1430"/>
        </w:tabs>
        <w:autoSpaceDE w:val="0"/>
        <w:autoSpaceDN w:val="0"/>
        <w:spacing w:after="0" w:line="288" w:lineRule="auto"/>
        <w:ind w:left="212" w:right="223" w:firstLine="708"/>
        <w:contextualSpacing w:val="0"/>
        <w:jc w:val="both"/>
        <w:rPr>
          <w:rFonts w:ascii="Times New Roman" w:eastAsia="Times New Roman" w:hAnsi="Times New Roman" w:cs="Times New Roman"/>
          <w:bCs/>
          <w:color w:val="000000"/>
          <w:sz w:val="28"/>
        </w:rPr>
      </w:pPr>
      <w:r w:rsidRPr="00FF2A8F">
        <w:rPr>
          <w:rFonts w:ascii="Times New Roman" w:eastAsia="Times New Roman" w:hAnsi="Times New Roman" w:cs="Times New Roman"/>
          <w:bCs/>
          <w:color w:val="000000"/>
          <w:sz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00642" w:rsidRPr="00FF2A8F" w:rsidRDefault="00C00642" w:rsidP="00C00642">
      <w:pPr>
        <w:pStyle w:val="a4"/>
        <w:widowControl w:val="0"/>
        <w:numPr>
          <w:ilvl w:val="2"/>
          <w:numId w:val="3"/>
        </w:numPr>
        <w:tabs>
          <w:tab w:val="left" w:pos="1589"/>
        </w:tabs>
        <w:autoSpaceDE w:val="0"/>
        <w:autoSpaceDN w:val="0"/>
        <w:spacing w:before="65" w:after="0" w:line="288" w:lineRule="auto"/>
        <w:ind w:left="212" w:right="227" w:firstLine="708"/>
        <w:contextualSpacing w:val="0"/>
        <w:jc w:val="both"/>
        <w:rPr>
          <w:rFonts w:ascii="Times New Roman" w:eastAsia="Times New Roman" w:hAnsi="Times New Roman" w:cs="Times New Roman"/>
          <w:bCs/>
          <w:color w:val="000000"/>
          <w:sz w:val="28"/>
        </w:rPr>
      </w:pPr>
      <w:r w:rsidRPr="00FF2A8F">
        <w:rPr>
          <w:rFonts w:ascii="Times New Roman" w:eastAsia="Times New Roman" w:hAnsi="Times New Roman" w:cs="Times New Roman"/>
          <w:bCs/>
          <w:color w:val="000000"/>
          <w:sz w:val="28"/>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C00642" w:rsidRDefault="00C00642" w:rsidP="00C0064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rPr>
        <w:t xml:space="preserve">       8.</w:t>
      </w:r>
      <w:r w:rsidRPr="00FF2A8F">
        <w:rPr>
          <w:rFonts w:ascii="Times New Roman" w:eastAsia="Times New Roman" w:hAnsi="Times New Roman" w:cs="Times New Roman"/>
          <w:bCs/>
          <w:color w:val="000000"/>
          <w:sz w:val="28"/>
        </w:rPr>
        <w:t>Устав МБУ ДО «Новокинерский Дом детского творчества» Арского муниципального района Республики Татарстан</w:t>
      </w:r>
      <w:r>
        <w:rPr>
          <w:rFonts w:ascii="Times New Roman" w:eastAsia="Times New Roman" w:hAnsi="Times New Roman" w:cs="Times New Roman"/>
          <w:color w:val="000000"/>
          <w:sz w:val="28"/>
          <w:szCs w:val="28"/>
          <w:lang w:eastAsia="ru-RU"/>
        </w:rPr>
        <w:t>.</w:t>
      </w:r>
    </w:p>
    <w:p w:rsidR="00C00642" w:rsidRDefault="006831B2" w:rsidP="00C0064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 </w:t>
      </w:r>
    </w:p>
    <w:p w:rsidR="006831B2" w:rsidRPr="006B2F9F" w:rsidRDefault="006831B2" w:rsidP="00C0064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        Художественная гимнастика - эстетически яркий вид спорта. В Олимпийскую систему этот вид спорта вошел в 1984 году. И получил признание всего мира. Художественная гимнастика - это, прежде всего интерес детей к этому виду спорта. На занятиях по художественной гимнастике используются различные забавные игры, образные этюды, где происходит диалог ребенка с предметом (лента, обруч, мяч). И через эту связь дети выражают свое собственное восприятие к </w:t>
      </w:r>
      <w:proofErr w:type="gramStart"/>
      <w:r w:rsidRPr="006B2F9F">
        <w:rPr>
          <w:rFonts w:ascii="Times New Roman" w:eastAsia="Times New Roman" w:hAnsi="Times New Roman" w:cs="Times New Roman"/>
          <w:color w:val="000000"/>
          <w:sz w:val="28"/>
          <w:szCs w:val="28"/>
          <w:lang w:eastAsia="ru-RU"/>
        </w:rPr>
        <w:t>прекрасному</w:t>
      </w:r>
      <w:proofErr w:type="gramEnd"/>
      <w:r w:rsidRPr="006B2F9F">
        <w:rPr>
          <w:rFonts w:ascii="Times New Roman" w:eastAsia="Times New Roman" w:hAnsi="Times New Roman" w:cs="Times New Roman"/>
          <w:color w:val="000000"/>
          <w:sz w:val="28"/>
          <w:szCs w:val="28"/>
          <w:lang w:eastAsia="ru-RU"/>
        </w:rPr>
        <w:t xml:space="preserve">, свою неповторимость, индивидуальность. В процессе занятий художественной гимнастикой, общения </w:t>
      </w:r>
      <w:r w:rsidRPr="006B2F9F">
        <w:rPr>
          <w:rFonts w:ascii="Times New Roman" w:eastAsia="Times New Roman" w:hAnsi="Times New Roman" w:cs="Times New Roman"/>
          <w:color w:val="000000"/>
          <w:sz w:val="28"/>
          <w:szCs w:val="28"/>
          <w:lang w:eastAsia="ru-RU"/>
        </w:rPr>
        <w:lastRenderedPageBreak/>
        <w:t xml:space="preserve">детей с музыкой, развиваются музыкально - пластические способности. Музыкальное сопровождение обогащают занятие, делают его насыщенным и разнообразным. Такие занятия повышают эмоциональное состояние детей. Содействуют эстетическому воспитанию, формированию положительных эмоций. Дети стремятся выполнять упражнения в сочетании с музыкой, а это повышает культуру движений. Дети, занимаясь художественной гимнастикой, избавляются от неуклюжей походки, угловатости, излишней застенчивости. Формируется правильная осанка, красивая походка, развивается ритмичность и координация движений, что благотворно влияет на </w:t>
      </w:r>
      <w:proofErr w:type="gramStart"/>
      <w:r w:rsidRPr="006B2F9F">
        <w:rPr>
          <w:rFonts w:ascii="Times New Roman" w:eastAsia="Times New Roman" w:hAnsi="Times New Roman" w:cs="Times New Roman"/>
          <w:color w:val="000000"/>
          <w:sz w:val="28"/>
          <w:szCs w:val="28"/>
          <w:lang w:eastAsia="ru-RU"/>
        </w:rPr>
        <w:t>сердечно-сосудистую</w:t>
      </w:r>
      <w:proofErr w:type="gramEnd"/>
      <w:r w:rsidRPr="006B2F9F">
        <w:rPr>
          <w:rFonts w:ascii="Times New Roman" w:eastAsia="Times New Roman" w:hAnsi="Times New Roman" w:cs="Times New Roman"/>
          <w:color w:val="000000"/>
          <w:sz w:val="28"/>
          <w:szCs w:val="28"/>
          <w:lang w:eastAsia="ru-RU"/>
        </w:rPr>
        <w:t>, дыхательную, кровеносную и центральную нервную системы. Художественная гимнастика – это большой и удивительный мир, где дети знакомятся с элементами акробатики, с разнообразными упражнениями, стилем хореографии, элементами танца. На занятиях используются элементарные упражнения художественной гимнастики, интересные по содержанию и легкодоступные детскому организму. Дети с большим желанием занимаются гимнастическими упражнениями, т.к. занятия проводятся в игровой форме. Им нравится видеть, как оживает предмет в их руках, как становится послушным и изящным хрупкое тело. У детей расширяется двигательный опыт, совершенствуются приобретенные ранее навыки и умения, развивается ловкость, быстрота, гибкость, координация движений, формируется самостоятельность, активность, положительное отношение со сверстниками. Благодаря занятиям художественной гимнастики девочки могут неповторимо красиво преподнести себя - улыбка, разворот плеч, наклон головы, каждый жест - все здесь выверено, красиво, уверенно.</w:t>
      </w:r>
      <w:r w:rsidRPr="006B2F9F">
        <w:rPr>
          <w:rFonts w:ascii="Times New Roman" w:eastAsia="Times New Roman" w:hAnsi="Times New Roman" w:cs="Times New Roman"/>
          <w:color w:val="000000"/>
          <w:sz w:val="28"/>
          <w:szCs w:val="28"/>
          <w:lang w:eastAsia="ru-RU"/>
        </w:rPr>
        <w:br/>
      </w:r>
      <w:r w:rsidR="00E567DA">
        <w:rPr>
          <w:rFonts w:ascii="Times New Roman" w:eastAsia="Times New Roman" w:hAnsi="Times New Roman" w:cs="Times New Roman"/>
          <w:b/>
          <w:bCs/>
          <w:color w:val="000000"/>
          <w:sz w:val="28"/>
          <w:szCs w:val="28"/>
          <w:lang w:eastAsia="ru-RU"/>
        </w:rPr>
        <w:t xml:space="preserve">    </w:t>
      </w:r>
      <w:r w:rsidRPr="006B2F9F">
        <w:rPr>
          <w:rFonts w:ascii="Times New Roman" w:eastAsia="Times New Roman" w:hAnsi="Times New Roman" w:cs="Times New Roman"/>
          <w:b/>
          <w:bCs/>
          <w:color w:val="000000"/>
          <w:sz w:val="28"/>
          <w:szCs w:val="28"/>
          <w:lang w:eastAsia="ru-RU"/>
        </w:rPr>
        <w:t>Цель</w:t>
      </w:r>
      <w:r w:rsidRPr="006B2F9F">
        <w:rPr>
          <w:rFonts w:ascii="Times New Roman" w:eastAsia="Times New Roman" w:hAnsi="Times New Roman" w:cs="Times New Roman"/>
          <w:color w:val="000000"/>
          <w:sz w:val="28"/>
          <w:szCs w:val="28"/>
          <w:lang w:eastAsia="ru-RU"/>
        </w:rPr>
        <w:t>: углубленное обучение детей акробатическим упражнениям в доступной для них форме и овладение основами художественной гимнастики.</w:t>
      </w:r>
    </w:p>
    <w:p w:rsidR="006831B2" w:rsidRPr="006B2F9F" w:rsidRDefault="00E567DA" w:rsidP="006831B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831B2" w:rsidRPr="006B2F9F">
        <w:rPr>
          <w:rFonts w:ascii="Times New Roman" w:eastAsia="Times New Roman" w:hAnsi="Times New Roman" w:cs="Times New Roman"/>
          <w:b/>
          <w:bCs/>
          <w:color w:val="000000"/>
          <w:sz w:val="28"/>
          <w:szCs w:val="28"/>
          <w:lang w:eastAsia="ru-RU"/>
        </w:rPr>
        <w:t>Основные задачи художественной гимнастики:</w:t>
      </w:r>
      <w:r w:rsidR="006831B2" w:rsidRPr="006B2F9F">
        <w:rPr>
          <w:rFonts w:ascii="Times New Roman" w:eastAsia="Times New Roman" w:hAnsi="Times New Roman" w:cs="Times New Roman"/>
          <w:b/>
          <w:bCs/>
          <w:color w:val="000000"/>
          <w:sz w:val="28"/>
          <w:szCs w:val="28"/>
          <w:lang w:eastAsia="ru-RU"/>
        </w:rPr>
        <w:br/>
      </w:r>
      <w:r w:rsidR="006831B2" w:rsidRPr="006B2F9F">
        <w:rPr>
          <w:rFonts w:ascii="Times New Roman" w:eastAsia="Times New Roman" w:hAnsi="Times New Roman" w:cs="Times New Roman"/>
          <w:color w:val="000000"/>
          <w:sz w:val="28"/>
          <w:szCs w:val="28"/>
          <w:lang w:eastAsia="ru-RU"/>
        </w:rPr>
        <w:t>- укрепление здоровья и гармоническое развитие всех органов и систем организма занимающихся</w:t>
      </w:r>
      <w:proofErr w:type="gramStart"/>
      <w:r w:rsidR="006831B2" w:rsidRPr="006B2F9F">
        <w:rPr>
          <w:rFonts w:ascii="Times New Roman" w:eastAsia="Times New Roman" w:hAnsi="Times New Roman" w:cs="Times New Roman"/>
          <w:color w:val="000000"/>
          <w:sz w:val="28"/>
          <w:szCs w:val="28"/>
          <w:lang w:eastAsia="ru-RU"/>
        </w:rPr>
        <w:t>.</w:t>
      </w:r>
      <w:proofErr w:type="gramEnd"/>
      <w:r w:rsidR="006831B2" w:rsidRPr="006B2F9F">
        <w:rPr>
          <w:rFonts w:ascii="Times New Roman" w:eastAsia="Times New Roman" w:hAnsi="Times New Roman" w:cs="Times New Roman"/>
          <w:color w:val="000000"/>
          <w:sz w:val="28"/>
          <w:szCs w:val="28"/>
          <w:lang w:eastAsia="ru-RU"/>
        </w:rPr>
        <w:t xml:space="preserve"> - </w:t>
      </w:r>
      <w:proofErr w:type="gramStart"/>
      <w:r w:rsidR="006831B2" w:rsidRPr="006B2F9F">
        <w:rPr>
          <w:rFonts w:ascii="Times New Roman" w:eastAsia="Times New Roman" w:hAnsi="Times New Roman" w:cs="Times New Roman"/>
          <w:color w:val="000000"/>
          <w:sz w:val="28"/>
          <w:szCs w:val="28"/>
          <w:lang w:eastAsia="ru-RU"/>
        </w:rPr>
        <w:t>ф</w:t>
      </w:r>
      <w:proofErr w:type="gramEnd"/>
      <w:r w:rsidR="006831B2" w:rsidRPr="006B2F9F">
        <w:rPr>
          <w:rFonts w:ascii="Times New Roman" w:eastAsia="Times New Roman" w:hAnsi="Times New Roman" w:cs="Times New Roman"/>
          <w:color w:val="000000"/>
          <w:sz w:val="28"/>
          <w:szCs w:val="28"/>
          <w:lang w:eastAsia="ru-RU"/>
        </w:rPr>
        <w:t>ормирование правильной осанки и гимнастического стиля выполнения упражнений.</w:t>
      </w:r>
      <w:r w:rsidR="006831B2" w:rsidRPr="006B2F9F">
        <w:rPr>
          <w:rFonts w:ascii="Times New Roman" w:eastAsia="Times New Roman" w:hAnsi="Times New Roman" w:cs="Times New Roman"/>
          <w:color w:val="000000"/>
          <w:sz w:val="28"/>
          <w:szCs w:val="28"/>
          <w:lang w:eastAsia="ru-RU"/>
        </w:rPr>
        <w:br/>
        <w:t>- разносторонняя общая физическая подготовка и начальное развитие двигательных качеств, имеющих важное значение в художественной гимнастике (ловкости, гибкости, силы, быстроты, прыгучести и равновесия)</w:t>
      </w:r>
      <w:r w:rsidR="006831B2" w:rsidRPr="006B2F9F">
        <w:rPr>
          <w:rFonts w:ascii="Times New Roman" w:eastAsia="Times New Roman" w:hAnsi="Times New Roman" w:cs="Times New Roman"/>
          <w:color w:val="000000"/>
          <w:sz w:val="28"/>
          <w:szCs w:val="28"/>
          <w:lang w:eastAsia="ru-RU"/>
        </w:rPr>
        <w:br/>
        <w:t>- обучение основам техники упражнений без предмета и с предметами.</w:t>
      </w:r>
      <w:r w:rsidR="006831B2" w:rsidRPr="006B2F9F">
        <w:rPr>
          <w:rFonts w:ascii="Times New Roman" w:eastAsia="Times New Roman" w:hAnsi="Times New Roman" w:cs="Times New Roman"/>
          <w:color w:val="000000"/>
          <w:sz w:val="28"/>
          <w:szCs w:val="28"/>
          <w:lang w:eastAsia="ru-RU"/>
        </w:rPr>
        <w:br/>
        <w:t>- развитие специфических качеств: пластичности, танцевальности, музыкальности, выразительности и творческой активности</w:t>
      </w:r>
      <w:proofErr w:type="gramStart"/>
      <w:r w:rsidR="006831B2" w:rsidRPr="006B2F9F">
        <w:rPr>
          <w:rFonts w:ascii="Times New Roman" w:eastAsia="Times New Roman" w:hAnsi="Times New Roman" w:cs="Times New Roman"/>
          <w:color w:val="000000"/>
          <w:sz w:val="28"/>
          <w:szCs w:val="28"/>
          <w:lang w:eastAsia="ru-RU"/>
        </w:rPr>
        <w:t>.</w:t>
      </w:r>
      <w:proofErr w:type="gramEnd"/>
      <w:r w:rsidR="006831B2" w:rsidRPr="006B2F9F">
        <w:rPr>
          <w:rFonts w:ascii="Times New Roman" w:eastAsia="Times New Roman" w:hAnsi="Times New Roman" w:cs="Times New Roman"/>
          <w:color w:val="000000"/>
          <w:sz w:val="28"/>
          <w:szCs w:val="28"/>
          <w:lang w:eastAsia="ru-RU"/>
        </w:rPr>
        <w:br/>
        <w:t xml:space="preserve">- </w:t>
      </w:r>
      <w:proofErr w:type="gramStart"/>
      <w:r w:rsidR="006831B2" w:rsidRPr="006B2F9F">
        <w:rPr>
          <w:rFonts w:ascii="Times New Roman" w:eastAsia="Times New Roman" w:hAnsi="Times New Roman" w:cs="Times New Roman"/>
          <w:color w:val="000000"/>
          <w:sz w:val="28"/>
          <w:szCs w:val="28"/>
          <w:lang w:eastAsia="ru-RU"/>
        </w:rPr>
        <w:t>п</w:t>
      </w:r>
      <w:proofErr w:type="gramEnd"/>
      <w:r w:rsidR="006831B2" w:rsidRPr="006B2F9F">
        <w:rPr>
          <w:rFonts w:ascii="Times New Roman" w:eastAsia="Times New Roman" w:hAnsi="Times New Roman" w:cs="Times New Roman"/>
          <w:color w:val="000000"/>
          <w:sz w:val="28"/>
          <w:szCs w:val="28"/>
          <w:lang w:eastAsia="ru-RU"/>
        </w:rPr>
        <w:t>ривитие интереса к занятиям художественной гимнастикой, воспитание дисциплинированности, аккуратности, старательности и самостоятельности.</w:t>
      </w:r>
      <w:r w:rsidR="006831B2" w:rsidRPr="006B2F9F">
        <w:rPr>
          <w:rFonts w:ascii="Times New Roman" w:eastAsia="Times New Roman" w:hAnsi="Times New Roman" w:cs="Times New Roman"/>
          <w:color w:val="000000"/>
          <w:sz w:val="28"/>
          <w:szCs w:val="28"/>
          <w:lang w:eastAsia="ru-RU"/>
        </w:rPr>
        <w:br/>
        <w:t>- участие в показательных выступлениях и детских соревнованиях.</w:t>
      </w:r>
    </w:p>
    <w:p w:rsidR="00CF7B5F" w:rsidRPr="006B2F9F" w:rsidRDefault="00CF7B5F" w:rsidP="00CF7B5F">
      <w:pPr>
        <w:spacing w:after="0" w:line="240" w:lineRule="auto"/>
        <w:rPr>
          <w:rFonts w:ascii="Times New Roman" w:eastAsia="Times New Roman" w:hAnsi="Times New Roman" w:cs="Times New Roman"/>
          <w:color w:val="000000"/>
          <w:sz w:val="28"/>
          <w:szCs w:val="28"/>
        </w:rPr>
      </w:pPr>
      <w:r w:rsidRPr="006B2F9F">
        <w:rPr>
          <w:rFonts w:ascii="Times New Roman" w:eastAsia="Times New Roman" w:hAnsi="Times New Roman" w:cs="Times New Roman"/>
          <w:color w:val="000000"/>
          <w:sz w:val="28"/>
          <w:szCs w:val="28"/>
        </w:rPr>
        <w:t xml:space="preserve">     </w:t>
      </w:r>
      <w:r w:rsidRPr="006B2F9F">
        <w:rPr>
          <w:rFonts w:ascii="Times New Roman" w:eastAsia="Times New Roman" w:hAnsi="Times New Roman" w:cs="Times New Roman"/>
          <w:b/>
          <w:bCs/>
          <w:color w:val="000000"/>
          <w:sz w:val="28"/>
          <w:szCs w:val="28"/>
        </w:rPr>
        <w:t>Возраст детей, участвующих в реализации данной дополнительной образовательной программы</w:t>
      </w:r>
      <w:r w:rsidRPr="006B2F9F">
        <w:rPr>
          <w:rFonts w:ascii="Times New Roman" w:eastAsia="Times New Roman" w:hAnsi="Times New Roman" w:cs="Times New Roman"/>
          <w:color w:val="000000"/>
          <w:sz w:val="28"/>
          <w:szCs w:val="28"/>
        </w:rPr>
        <w:t xml:space="preserve">: </w:t>
      </w:r>
      <w:r w:rsidR="006B2F9F">
        <w:rPr>
          <w:rFonts w:ascii="Times New Roman" w:eastAsia="Times New Roman" w:hAnsi="Times New Roman" w:cs="Times New Roman"/>
          <w:color w:val="000000"/>
          <w:sz w:val="28"/>
          <w:szCs w:val="28"/>
        </w:rPr>
        <w:t>5</w:t>
      </w:r>
      <w:r w:rsidRPr="006B2F9F">
        <w:rPr>
          <w:rFonts w:ascii="Times New Roman" w:eastAsia="Times New Roman" w:hAnsi="Times New Roman" w:cs="Times New Roman"/>
          <w:color w:val="000000"/>
          <w:sz w:val="28"/>
          <w:szCs w:val="28"/>
        </w:rPr>
        <w:t xml:space="preserve"> - </w:t>
      </w:r>
      <w:r w:rsidR="008205CE" w:rsidRPr="006B2F9F">
        <w:rPr>
          <w:rFonts w:ascii="Times New Roman" w:eastAsia="Times New Roman" w:hAnsi="Times New Roman" w:cs="Times New Roman"/>
          <w:color w:val="000000"/>
          <w:sz w:val="28"/>
          <w:szCs w:val="28"/>
        </w:rPr>
        <w:t>15</w:t>
      </w:r>
      <w:r w:rsidRPr="006B2F9F">
        <w:rPr>
          <w:rFonts w:ascii="Times New Roman" w:eastAsia="Times New Roman" w:hAnsi="Times New Roman" w:cs="Times New Roman"/>
          <w:color w:val="000000"/>
          <w:sz w:val="28"/>
          <w:szCs w:val="28"/>
        </w:rPr>
        <w:t xml:space="preserve"> лет.</w:t>
      </w:r>
    </w:p>
    <w:p w:rsidR="00CF7B5F" w:rsidRPr="006B2F9F" w:rsidRDefault="00CF7B5F" w:rsidP="00CF7B5F">
      <w:pPr>
        <w:spacing w:after="0" w:line="240" w:lineRule="auto"/>
        <w:rPr>
          <w:rFonts w:ascii="Times New Roman" w:eastAsia="Times New Roman" w:hAnsi="Times New Roman" w:cs="Times New Roman"/>
          <w:color w:val="000000"/>
          <w:sz w:val="28"/>
          <w:szCs w:val="28"/>
        </w:rPr>
      </w:pPr>
      <w:r w:rsidRPr="006B2F9F">
        <w:rPr>
          <w:rFonts w:ascii="Times New Roman" w:eastAsia="Times New Roman" w:hAnsi="Times New Roman" w:cs="Times New Roman"/>
          <w:b/>
          <w:bCs/>
          <w:color w:val="000000"/>
          <w:sz w:val="28"/>
          <w:szCs w:val="28"/>
        </w:rPr>
        <w:t>Срок реализации программы – </w:t>
      </w:r>
      <w:r w:rsidR="00C00642">
        <w:rPr>
          <w:rFonts w:ascii="Times New Roman" w:eastAsia="Times New Roman" w:hAnsi="Times New Roman" w:cs="Times New Roman"/>
          <w:color w:val="000000"/>
          <w:sz w:val="28"/>
          <w:szCs w:val="28"/>
        </w:rPr>
        <w:t>1</w:t>
      </w:r>
      <w:r w:rsidRPr="006B2F9F">
        <w:rPr>
          <w:rFonts w:ascii="Times New Roman" w:eastAsia="Times New Roman" w:hAnsi="Times New Roman" w:cs="Times New Roman"/>
          <w:color w:val="000000"/>
          <w:sz w:val="28"/>
          <w:szCs w:val="28"/>
        </w:rPr>
        <w:t xml:space="preserve"> год.</w:t>
      </w:r>
    </w:p>
    <w:p w:rsidR="00CF7B5F" w:rsidRPr="006B2F9F" w:rsidRDefault="00CF7B5F" w:rsidP="00CF7B5F">
      <w:pPr>
        <w:spacing w:after="0" w:line="240" w:lineRule="auto"/>
        <w:rPr>
          <w:rFonts w:ascii="Times New Roman" w:eastAsia="Times New Roman" w:hAnsi="Times New Roman" w:cs="Times New Roman"/>
          <w:color w:val="000000"/>
          <w:sz w:val="28"/>
          <w:szCs w:val="28"/>
        </w:rPr>
      </w:pPr>
      <w:r w:rsidRPr="006B2F9F">
        <w:rPr>
          <w:rFonts w:ascii="Times New Roman" w:eastAsia="Times New Roman" w:hAnsi="Times New Roman" w:cs="Times New Roman"/>
          <w:b/>
          <w:bCs/>
          <w:color w:val="000000"/>
          <w:sz w:val="28"/>
          <w:szCs w:val="28"/>
        </w:rPr>
        <w:t xml:space="preserve">  Формы и режим занятий.</w:t>
      </w:r>
      <w:r w:rsidRPr="006B2F9F">
        <w:rPr>
          <w:rFonts w:ascii="Times New Roman" w:eastAsia="Times New Roman" w:hAnsi="Times New Roman" w:cs="Times New Roman"/>
          <w:color w:val="000000"/>
          <w:sz w:val="28"/>
          <w:szCs w:val="28"/>
        </w:rPr>
        <w:t>   </w:t>
      </w:r>
    </w:p>
    <w:p w:rsidR="00CF7B5F" w:rsidRPr="006B2F9F" w:rsidRDefault="003C5375" w:rsidP="00CF7B5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7B5F" w:rsidRPr="006B2F9F">
        <w:rPr>
          <w:rFonts w:ascii="Times New Roman" w:eastAsia="Times New Roman" w:hAnsi="Times New Roman" w:cs="Times New Roman"/>
          <w:color w:val="000000"/>
          <w:sz w:val="28"/>
          <w:szCs w:val="28"/>
        </w:rPr>
        <w:t>Занятия проводятся в форме беседы, тренировки, участия в соревнованиях.</w:t>
      </w:r>
    </w:p>
    <w:p w:rsidR="00C00642" w:rsidRDefault="003C5375" w:rsidP="00CF7B5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7B5F" w:rsidRPr="006B2F9F">
        <w:rPr>
          <w:rFonts w:ascii="Times New Roman" w:eastAsia="Times New Roman" w:hAnsi="Times New Roman" w:cs="Times New Roman"/>
          <w:color w:val="000000"/>
          <w:sz w:val="28"/>
          <w:szCs w:val="28"/>
        </w:rPr>
        <w:t xml:space="preserve">Режим занятий – </w:t>
      </w:r>
      <w:r w:rsidR="00E567DA">
        <w:rPr>
          <w:rFonts w:ascii="Times New Roman" w:eastAsia="Times New Roman" w:hAnsi="Times New Roman" w:cs="Times New Roman"/>
          <w:color w:val="000000"/>
          <w:sz w:val="28"/>
          <w:szCs w:val="28"/>
        </w:rPr>
        <w:t xml:space="preserve"> 1 год обучени</w:t>
      </w:r>
      <w:r>
        <w:rPr>
          <w:rFonts w:ascii="Times New Roman" w:eastAsia="Times New Roman" w:hAnsi="Times New Roman" w:cs="Times New Roman"/>
          <w:color w:val="000000"/>
          <w:sz w:val="28"/>
          <w:szCs w:val="28"/>
        </w:rPr>
        <w:t xml:space="preserve">я </w:t>
      </w:r>
      <w:r w:rsidR="00E567DA">
        <w:rPr>
          <w:rFonts w:ascii="Times New Roman" w:eastAsia="Times New Roman" w:hAnsi="Times New Roman" w:cs="Times New Roman"/>
          <w:color w:val="000000"/>
          <w:sz w:val="28"/>
          <w:szCs w:val="28"/>
        </w:rPr>
        <w:t xml:space="preserve">- </w:t>
      </w:r>
      <w:r w:rsidR="00CF7B5F" w:rsidRPr="006B2F9F">
        <w:rPr>
          <w:rFonts w:ascii="Times New Roman" w:eastAsia="Times New Roman" w:hAnsi="Times New Roman" w:cs="Times New Roman"/>
          <w:color w:val="000000"/>
          <w:sz w:val="28"/>
          <w:szCs w:val="28"/>
        </w:rPr>
        <w:t xml:space="preserve">два раза в неделю по два часа   </w:t>
      </w:r>
    </w:p>
    <w:p w:rsidR="00CF7B5F" w:rsidRDefault="00CF7B5F" w:rsidP="00CF7B5F">
      <w:pPr>
        <w:spacing w:after="0" w:line="240" w:lineRule="auto"/>
        <w:rPr>
          <w:rFonts w:ascii="Times New Roman" w:eastAsia="Times New Roman" w:hAnsi="Times New Roman" w:cs="Times New Roman"/>
          <w:color w:val="000000"/>
          <w:sz w:val="28"/>
          <w:szCs w:val="28"/>
        </w:rPr>
      </w:pPr>
      <w:r w:rsidRPr="006B2F9F">
        <w:rPr>
          <w:rFonts w:ascii="Times New Roman" w:eastAsia="Times New Roman" w:hAnsi="Times New Roman" w:cs="Times New Roman"/>
          <w:color w:val="000000"/>
          <w:sz w:val="28"/>
          <w:szCs w:val="28"/>
        </w:rPr>
        <w:t xml:space="preserve"> </w:t>
      </w:r>
    </w:p>
    <w:p w:rsidR="00C00642" w:rsidRDefault="00CF7B5F" w:rsidP="00CF7B5F">
      <w:pPr>
        <w:spacing w:after="0" w:line="240" w:lineRule="auto"/>
        <w:rPr>
          <w:rFonts w:ascii="Times New Roman" w:eastAsia="Times New Roman" w:hAnsi="Times New Roman" w:cs="Times New Roman"/>
          <w:b/>
          <w:bCs/>
          <w:color w:val="000000"/>
          <w:sz w:val="28"/>
          <w:szCs w:val="28"/>
        </w:rPr>
      </w:pPr>
      <w:r w:rsidRPr="006B2F9F">
        <w:rPr>
          <w:rFonts w:ascii="Times New Roman" w:eastAsia="Times New Roman" w:hAnsi="Times New Roman" w:cs="Times New Roman"/>
          <w:b/>
          <w:bCs/>
          <w:color w:val="000000"/>
          <w:sz w:val="28"/>
          <w:szCs w:val="28"/>
        </w:rPr>
        <w:t> </w:t>
      </w:r>
    </w:p>
    <w:p w:rsidR="00CF7B5F" w:rsidRPr="006B2F9F" w:rsidRDefault="003C5375" w:rsidP="00CF7B5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   </w:t>
      </w:r>
      <w:r w:rsidR="00CF7B5F" w:rsidRPr="006B2F9F">
        <w:rPr>
          <w:rFonts w:ascii="Times New Roman" w:eastAsia="Times New Roman" w:hAnsi="Times New Roman" w:cs="Times New Roman"/>
          <w:b/>
          <w:bCs/>
          <w:color w:val="000000"/>
          <w:sz w:val="28"/>
          <w:szCs w:val="28"/>
        </w:rPr>
        <w:t>Форма подведения итогов.</w:t>
      </w:r>
    </w:p>
    <w:p w:rsidR="008205CE" w:rsidRPr="006B2F9F" w:rsidRDefault="00CF7B5F" w:rsidP="008205CE">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rPr>
        <w:t>Формой подведения итогов реализации дополнительной образовательной программы является проведение контрольных занятий, проведение соревнований,</w:t>
      </w:r>
      <w:r w:rsidR="008205CE" w:rsidRPr="006B2F9F">
        <w:rPr>
          <w:rFonts w:ascii="Times New Roman" w:eastAsia="Times New Roman" w:hAnsi="Times New Roman" w:cs="Times New Roman"/>
          <w:color w:val="000000"/>
          <w:sz w:val="28"/>
          <w:szCs w:val="28"/>
          <w:lang w:eastAsia="ru-RU"/>
        </w:rPr>
        <w:t xml:space="preserve"> Показательные выступления</w:t>
      </w:r>
      <w:proofErr w:type="gramStart"/>
      <w:r w:rsidR="008205CE" w:rsidRPr="006B2F9F">
        <w:rPr>
          <w:rFonts w:ascii="Times New Roman" w:eastAsia="Times New Roman" w:hAnsi="Times New Roman" w:cs="Times New Roman"/>
          <w:color w:val="000000"/>
          <w:sz w:val="28"/>
          <w:szCs w:val="28"/>
          <w:lang w:eastAsia="ru-RU"/>
        </w:rPr>
        <w:t xml:space="preserve"> .</w:t>
      </w:r>
      <w:proofErr w:type="gramEnd"/>
      <w:r w:rsidR="000D1B57">
        <w:rPr>
          <w:rFonts w:ascii="Times New Roman" w:eastAsia="Times New Roman" w:hAnsi="Times New Roman" w:cs="Times New Roman"/>
          <w:color w:val="000000"/>
          <w:sz w:val="28"/>
          <w:szCs w:val="28"/>
          <w:lang w:eastAsia="ru-RU"/>
        </w:rPr>
        <w:t xml:space="preserve"> </w:t>
      </w:r>
      <w:r w:rsidR="008205CE" w:rsidRPr="006B2F9F">
        <w:rPr>
          <w:rFonts w:ascii="Times New Roman" w:eastAsia="Times New Roman" w:hAnsi="Times New Roman" w:cs="Times New Roman"/>
          <w:color w:val="000000"/>
          <w:sz w:val="28"/>
          <w:szCs w:val="28"/>
          <w:lang w:eastAsia="ru-RU"/>
        </w:rPr>
        <w:t>Подготовка номеров для выступления на различных мероприятиях</w:t>
      </w:r>
    </w:p>
    <w:p w:rsidR="006831B2" w:rsidRPr="006B2F9F" w:rsidRDefault="006B2F9F" w:rsidP="006831B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31B2" w:rsidRPr="006B2F9F">
        <w:rPr>
          <w:rFonts w:ascii="Times New Roman" w:eastAsia="Times New Roman" w:hAnsi="Times New Roman" w:cs="Times New Roman"/>
          <w:color w:val="000000"/>
          <w:sz w:val="28"/>
          <w:szCs w:val="28"/>
          <w:lang w:eastAsia="ru-RU"/>
        </w:rPr>
        <w:t>Во всех </w:t>
      </w:r>
      <w:r w:rsidR="006831B2" w:rsidRPr="006B2F9F">
        <w:rPr>
          <w:rFonts w:ascii="Times New Roman" w:eastAsia="Times New Roman" w:hAnsi="Times New Roman" w:cs="Times New Roman"/>
          <w:b/>
          <w:bCs/>
          <w:color w:val="000000"/>
          <w:sz w:val="28"/>
          <w:szCs w:val="28"/>
          <w:lang w:eastAsia="ru-RU"/>
        </w:rPr>
        <w:t>формах</w:t>
      </w:r>
      <w:r w:rsidR="006831B2" w:rsidRPr="006B2F9F">
        <w:rPr>
          <w:rFonts w:ascii="Times New Roman" w:eastAsia="Times New Roman" w:hAnsi="Times New Roman" w:cs="Times New Roman"/>
          <w:color w:val="000000"/>
          <w:sz w:val="28"/>
          <w:szCs w:val="28"/>
          <w:lang w:eastAsia="ru-RU"/>
        </w:rPr>
        <w:t> организации двигательной деятельности необходимо не только формировать у детей двигательные умения и навыки, но и воспитывать целеустремлённость, самостоятельность, инициативность, развивать умение поддерживать дружеские отношения со сверстниками.</w:t>
      </w:r>
    </w:p>
    <w:p w:rsidR="006831B2" w:rsidRPr="006B2F9F" w:rsidRDefault="006831B2" w:rsidP="006831B2">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    Занятия художественной гимнастикой делают движения ребёнка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восприятие, развивается целенаправленное запоминание. Дети хорошо различают разные виды движений, выделяют их элементы. У них появляется интерес к результатам движения, потребность выполнять его в соответствии с образом. Всё это позволяет приступить к обучению технике выполнения основных движений, отработке их качеств. Полученные на занятиях знания о значении физических упражнений для организма человека помогают воспитать потребность быть здоровым и вести здоровый образ жизни.</w:t>
      </w:r>
    </w:p>
    <w:p w:rsidR="006831B2" w:rsidRPr="006B2F9F" w:rsidRDefault="003C5375" w:rsidP="006831B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831B2" w:rsidRPr="006B2F9F">
        <w:rPr>
          <w:rFonts w:ascii="Times New Roman" w:eastAsia="Times New Roman" w:hAnsi="Times New Roman" w:cs="Times New Roman"/>
          <w:b/>
          <w:bCs/>
          <w:color w:val="000000"/>
          <w:sz w:val="28"/>
          <w:szCs w:val="28"/>
          <w:lang w:eastAsia="ru-RU"/>
        </w:rPr>
        <w:t>Структура и методические особенности занятий.</w:t>
      </w:r>
      <w:r w:rsidR="006831B2" w:rsidRPr="006B2F9F">
        <w:rPr>
          <w:rFonts w:ascii="Times New Roman" w:eastAsia="Times New Roman" w:hAnsi="Times New Roman" w:cs="Times New Roman"/>
          <w:color w:val="000000"/>
          <w:sz w:val="28"/>
          <w:szCs w:val="28"/>
          <w:lang w:eastAsia="ru-RU"/>
        </w:rPr>
        <w:br/>
        <w:t xml:space="preserve">   </w:t>
      </w:r>
      <w:r>
        <w:rPr>
          <w:rFonts w:ascii="Times New Roman" w:eastAsia="Times New Roman" w:hAnsi="Times New Roman" w:cs="Times New Roman"/>
          <w:color w:val="000000"/>
          <w:sz w:val="28"/>
          <w:szCs w:val="28"/>
          <w:lang w:eastAsia="ru-RU"/>
        </w:rPr>
        <w:t xml:space="preserve">      </w:t>
      </w:r>
      <w:r w:rsidR="006831B2" w:rsidRPr="006B2F9F">
        <w:rPr>
          <w:rFonts w:ascii="Times New Roman" w:eastAsia="Times New Roman" w:hAnsi="Times New Roman" w:cs="Times New Roman"/>
          <w:color w:val="000000"/>
          <w:sz w:val="28"/>
          <w:szCs w:val="28"/>
          <w:lang w:eastAsia="ru-RU"/>
        </w:rPr>
        <w:t>Занятие состоит из трех частей - подготовительной, основной и заключительной. Из разнообразных средств и методов избрала такие, которые бы наилучшим образом отвечали образовательным, оздоровительным и воспитательным задачам занятия. </w:t>
      </w:r>
      <w:r w:rsidR="006831B2" w:rsidRPr="006B2F9F">
        <w:rPr>
          <w:rFonts w:ascii="Times New Roman" w:eastAsia="Times New Roman" w:hAnsi="Times New Roman" w:cs="Times New Roman"/>
          <w:color w:val="000000"/>
          <w:sz w:val="28"/>
          <w:szCs w:val="28"/>
          <w:lang w:eastAsia="ru-RU"/>
        </w:rPr>
        <w:br/>
        <w:t xml:space="preserve">Общее назначение подготовительной части занятия – подготовка организма к предстоящей работе. Конкретными задачами этой части являются: организация группы, повышения внимания и эмоционального состояния </w:t>
      </w:r>
      <w:proofErr w:type="gramStart"/>
      <w:r w:rsidR="006831B2" w:rsidRPr="006B2F9F">
        <w:rPr>
          <w:rFonts w:ascii="Times New Roman" w:eastAsia="Times New Roman" w:hAnsi="Times New Roman" w:cs="Times New Roman"/>
          <w:color w:val="000000"/>
          <w:sz w:val="28"/>
          <w:szCs w:val="28"/>
          <w:lang w:eastAsia="ru-RU"/>
        </w:rPr>
        <w:t>занимающихся</w:t>
      </w:r>
      <w:proofErr w:type="gramEnd"/>
      <w:r w:rsidR="006831B2" w:rsidRPr="006B2F9F">
        <w:rPr>
          <w:rFonts w:ascii="Times New Roman" w:eastAsia="Times New Roman" w:hAnsi="Times New Roman" w:cs="Times New Roman"/>
          <w:color w:val="000000"/>
          <w:sz w:val="28"/>
          <w:szCs w:val="28"/>
          <w:lang w:eastAsia="ru-RU"/>
        </w:rPr>
        <w:t>; умеренное разогревание организма.</w:t>
      </w:r>
      <w:r w:rsidR="006831B2" w:rsidRPr="006B2F9F">
        <w:rPr>
          <w:rFonts w:ascii="Times New Roman" w:eastAsia="Times New Roman" w:hAnsi="Times New Roman" w:cs="Times New Roman"/>
          <w:color w:val="000000"/>
          <w:sz w:val="28"/>
          <w:szCs w:val="28"/>
          <w:lang w:eastAsia="ru-RU"/>
        </w:rPr>
        <w:br/>
        <w:t xml:space="preserve">     </w:t>
      </w:r>
      <w:proofErr w:type="gramStart"/>
      <w:r w:rsidR="006831B2" w:rsidRPr="006B2F9F">
        <w:rPr>
          <w:rFonts w:ascii="Times New Roman" w:eastAsia="Times New Roman" w:hAnsi="Times New Roman" w:cs="Times New Roman"/>
          <w:color w:val="000000"/>
          <w:sz w:val="28"/>
          <w:szCs w:val="28"/>
          <w:lang w:eastAsia="ru-RU"/>
        </w:rPr>
        <w:t>Основными средствами подготовительной части являются: строевые упражнения; различные вилы ходьбы и бега; несложные прыжки, упражнения на внимание и быстроту реакции, танцевальные комбинации, состоящие из основных раннее изученных элементов, которые сопровождаются музыкой.</w:t>
      </w:r>
      <w:proofErr w:type="gramEnd"/>
      <w:r w:rsidR="006831B2" w:rsidRPr="006B2F9F">
        <w:rPr>
          <w:rFonts w:ascii="Times New Roman" w:eastAsia="Times New Roman" w:hAnsi="Times New Roman" w:cs="Times New Roman"/>
          <w:color w:val="000000"/>
          <w:sz w:val="28"/>
          <w:szCs w:val="28"/>
          <w:lang w:eastAsia="ru-RU"/>
        </w:rPr>
        <w:t xml:space="preserve"> Все эти упражнения используются в умеренном темпе и направлены на подготовку опорно-двигательного аппарата, </w:t>
      </w:r>
      <w:proofErr w:type="gramStart"/>
      <w:r w:rsidR="006831B2" w:rsidRPr="006B2F9F">
        <w:rPr>
          <w:rFonts w:ascii="Times New Roman" w:eastAsia="Times New Roman" w:hAnsi="Times New Roman" w:cs="Times New Roman"/>
          <w:color w:val="000000"/>
          <w:sz w:val="28"/>
          <w:szCs w:val="28"/>
          <w:lang w:eastAsia="ru-RU"/>
        </w:rPr>
        <w:t>сердечно-сосудистой</w:t>
      </w:r>
      <w:proofErr w:type="gramEnd"/>
      <w:r w:rsidR="006831B2" w:rsidRPr="006B2F9F">
        <w:rPr>
          <w:rFonts w:ascii="Times New Roman" w:eastAsia="Times New Roman" w:hAnsi="Times New Roman" w:cs="Times New Roman"/>
          <w:color w:val="000000"/>
          <w:sz w:val="28"/>
          <w:szCs w:val="28"/>
          <w:lang w:eastAsia="ru-RU"/>
        </w:rPr>
        <w:t xml:space="preserve"> и дыхательной системы. Общеразвивающие упражнения заменены элементами акробатики. Упражнения включаются с целью развития у детей подвижности, гибкости и эластичности позвоночника и суставов, совершенствования координации и точности выполнения движений.  </w:t>
      </w:r>
    </w:p>
    <w:p w:rsidR="006831B2" w:rsidRPr="006B2F9F" w:rsidRDefault="003C5375" w:rsidP="006831B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831B2" w:rsidRPr="006B2F9F">
        <w:rPr>
          <w:rFonts w:ascii="Times New Roman" w:eastAsia="Times New Roman" w:hAnsi="Times New Roman" w:cs="Times New Roman"/>
          <w:b/>
          <w:bCs/>
          <w:color w:val="000000"/>
          <w:sz w:val="28"/>
          <w:szCs w:val="28"/>
          <w:lang w:eastAsia="ru-RU"/>
        </w:rPr>
        <w:t>Методические особенности</w:t>
      </w:r>
      <w:r w:rsidR="006831B2" w:rsidRPr="006B2F9F">
        <w:rPr>
          <w:rFonts w:ascii="Times New Roman" w:eastAsia="Times New Roman" w:hAnsi="Times New Roman" w:cs="Times New Roman"/>
          <w:color w:val="000000"/>
          <w:sz w:val="28"/>
          <w:szCs w:val="28"/>
          <w:lang w:eastAsia="ru-RU"/>
        </w:rPr>
        <w:t>.</w:t>
      </w:r>
    </w:p>
    <w:p w:rsidR="006831B2" w:rsidRPr="006B2F9F" w:rsidRDefault="006831B2" w:rsidP="006831B2">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В зависимости от задач занятия и физической подготовленности, занимающихся педагог может воспользоваться различными методическими способами проведения упражнений, которые сложились и широко применяются в спортивной практике. При обычном способе педагог сочетает рассказ об упражнении с одновременным его показом. По окончании одного упражнения педагог показывает следующее. Для выполнения упражнений дети могут располагаться в колоне, в шеренге, в кругах, у опоры и т.д</w:t>
      </w:r>
      <w:proofErr w:type="gramStart"/>
      <w:r w:rsidRPr="006B2F9F">
        <w:rPr>
          <w:rFonts w:ascii="Times New Roman" w:eastAsia="Times New Roman" w:hAnsi="Times New Roman" w:cs="Times New Roman"/>
          <w:color w:val="000000"/>
          <w:sz w:val="28"/>
          <w:szCs w:val="28"/>
          <w:lang w:eastAsia="ru-RU"/>
        </w:rPr>
        <w:t xml:space="preserve">.. </w:t>
      </w:r>
      <w:proofErr w:type="gramEnd"/>
      <w:r w:rsidRPr="006B2F9F">
        <w:rPr>
          <w:rFonts w:ascii="Times New Roman" w:eastAsia="Times New Roman" w:hAnsi="Times New Roman" w:cs="Times New Roman"/>
          <w:color w:val="000000"/>
          <w:sz w:val="28"/>
          <w:szCs w:val="28"/>
          <w:lang w:eastAsia="ru-RU"/>
        </w:rPr>
        <w:t xml:space="preserve">Поточный метод предлагает выполнение упражнений без остановки. Показ и рассказ </w:t>
      </w:r>
      <w:r w:rsidRPr="006B2F9F">
        <w:rPr>
          <w:rFonts w:ascii="Times New Roman" w:eastAsia="Times New Roman" w:hAnsi="Times New Roman" w:cs="Times New Roman"/>
          <w:color w:val="000000"/>
          <w:sz w:val="28"/>
          <w:szCs w:val="28"/>
          <w:lang w:eastAsia="ru-RU"/>
        </w:rPr>
        <w:lastRenderedPageBreak/>
        <w:t>осуществляют по ходу выполнения упражнений. Такой способ выполнения упражнений повышает интерес у детей, увеличивает моторную плотность занятий и обеспечивает решение подготовительной части в более короткое время. </w:t>
      </w:r>
      <w:r w:rsidRPr="006B2F9F">
        <w:rPr>
          <w:rFonts w:ascii="Times New Roman" w:eastAsia="Times New Roman" w:hAnsi="Times New Roman" w:cs="Times New Roman"/>
          <w:color w:val="000000"/>
          <w:sz w:val="28"/>
          <w:szCs w:val="28"/>
          <w:lang w:eastAsia="ru-RU"/>
        </w:rPr>
        <w:br/>
        <w:t>При </w:t>
      </w:r>
      <w:r w:rsidRPr="006B2F9F">
        <w:rPr>
          <w:rFonts w:ascii="Times New Roman" w:eastAsia="Times New Roman" w:hAnsi="Times New Roman" w:cs="Times New Roman"/>
          <w:b/>
          <w:bCs/>
          <w:color w:val="000000"/>
          <w:sz w:val="28"/>
          <w:szCs w:val="28"/>
          <w:lang w:eastAsia="ru-RU"/>
        </w:rPr>
        <w:t>проходном методе</w:t>
      </w:r>
      <w:r w:rsidRPr="006B2F9F">
        <w:rPr>
          <w:rFonts w:ascii="Times New Roman" w:eastAsia="Times New Roman" w:hAnsi="Times New Roman" w:cs="Times New Roman"/>
          <w:color w:val="000000"/>
          <w:sz w:val="28"/>
          <w:szCs w:val="28"/>
          <w:lang w:eastAsia="ru-RU"/>
        </w:rPr>
        <w:t> упражнения выполняют на ходу или со значительным перемещением детей. Это позволяет варьировать упражнение, использовать различные повороты, прыжки, повороты танца. </w:t>
      </w:r>
      <w:r w:rsidRPr="006B2F9F">
        <w:rPr>
          <w:rFonts w:ascii="Times New Roman" w:eastAsia="Times New Roman" w:hAnsi="Times New Roman" w:cs="Times New Roman"/>
          <w:color w:val="000000"/>
          <w:sz w:val="28"/>
          <w:szCs w:val="28"/>
          <w:lang w:eastAsia="ru-RU"/>
        </w:rPr>
        <w:br/>
      </w:r>
      <w:r w:rsidRPr="006B2F9F">
        <w:rPr>
          <w:rFonts w:ascii="Times New Roman" w:eastAsia="Times New Roman" w:hAnsi="Times New Roman" w:cs="Times New Roman"/>
          <w:b/>
          <w:bCs/>
          <w:color w:val="000000"/>
          <w:sz w:val="28"/>
          <w:szCs w:val="28"/>
          <w:lang w:eastAsia="ru-RU"/>
        </w:rPr>
        <w:t>Задачами основной части</w:t>
      </w:r>
      <w:r w:rsidRPr="006B2F9F">
        <w:rPr>
          <w:rFonts w:ascii="Times New Roman" w:eastAsia="Times New Roman" w:hAnsi="Times New Roman" w:cs="Times New Roman"/>
          <w:color w:val="000000"/>
          <w:sz w:val="28"/>
          <w:szCs w:val="28"/>
          <w:lang w:eastAsia="ru-RU"/>
        </w:rPr>
        <w:t> занятия являются: развитие и совершенствование основных физических качеств, формирование правильной осанки, воспитание волевых и моральных качеств, творческой активности, обучения основным прикладным навыкам, изучение и совершенствование специальных упражнений акробатики.</w:t>
      </w:r>
      <w:r w:rsidRPr="006B2F9F">
        <w:rPr>
          <w:rFonts w:ascii="Times New Roman" w:eastAsia="Times New Roman" w:hAnsi="Times New Roman" w:cs="Times New Roman"/>
          <w:color w:val="000000"/>
          <w:sz w:val="28"/>
          <w:szCs w:val="28"/>
          <w:lang w:eastAsia="ru-RU"/>
        </w:rPr>
        <w:br/>
      </w:r>
      <w:r w:rsidRPr="006B2F9F">
        <w:rPr>
          <w:rFonts w:ascii="Times New Roman" w:eastAsia="Times New Roman" w:hAnsi="Times New Roman" w:cs="Times New Roman"/>
          <w:b/>
          <w:bCs/>
          <w:color w:val="000000"/>
          <w:sz w:val="28"/>
          <w:szCs w:val="28"/>
          <w:lang w:eastAsia="ru-RU"/>
        </w:rPr>
        <w:t>Средства основной части</w:t>
      </w:r>
      <w:r w:rsidRPr="006B2F9F">
        <w:rPr>
          <w:rFonts w:ascii="Times New Roman" w:eastAsia="Times New Roman" w:hAnsi="Times New Roman" w:cs="Times New Roman"/>
          <w:color w:val="000000"/>
          <w:sz w:val="28"/>
          <w:szCs w:val="28"/>
          <w:lang w:eastAsia="ru-RU"/>
        </w:rPr>
        <w:t> занятия: акробатические упражнения, группировки перекаты, кувырки и упражнения на снарядах, растягивания и расслабления. Специальные упражнения для формирования правильной осанки, хореографические упражнения, равновесия, ритмические, прикладные упражнения, специальные виды ходьбы и бега, элементы современного и народного танца, упражнения на связь движений с музыкой. </w:t>
      </w:r>
      <w:r w:rsidRPr="006B2F9F">
        <w:rPr>
          <w:rFonts w:ascii="Times New Roman" w:eastAsia="Times New Roman" w:hAnsi="Times New Roman" w:cs="Times New Roman"/>
          <w:color w:val="000000"/>
          <w:sz w:val="28"/>
          <w:szCs w:val="28"/>
          <w:lang w:eastAsia="ru-RU"/>
        </w:rPr>
        <w:br/>
        <w:t>Для того чтобы избежать перегрузки, нужно своевременно определить степень утомления каждого ребенка и если нужно снизить нагрузку. Недостаточная нагрузка также не побуждает к высокой активности и не дает положительных результатов.</w:t>
      </w:r>
      <w:r w:rsidRPr="006B2F9F">
        <w:rPr>
          <w:rFonts w:ascii="Times New Roman" w:eastAsia="Times New Roman" w:hAnsi="Times New Roman" w:cs="Times New Roman"/>
          <w:b/>
          <w:bCs/>
          <w:color w:val="000000"/>
          <w:sz w:val="28"/>
          <w:szCs w:val="28"/>
          <w:lang w:eastAsia="ru-RU"/>
        </w:rPr>
        <w:br/>
      </w:r>
      <w:r w:rsidRPr="006B2F9F">
        <w:rPr>
          <w:rFonts w:ascii="Times New Roman" w:eastAsia="Times New Roman" w:hAnsi="Times New Roman" w:cs="Times New Roman"/>
          <w:color w:val="000000"/>
          <w:sz w:val="28"/>
          <w:szCs w:val="28"/>
          <w:lang w:eastAsia="ru-RU"/>
        </w:rPr>
        <w:t xml:space="preserve">    К </w:t>
      </w:r>
      <w:r w:rsidRPr="006B2F9F">
        <w:rPr>
          <w:rFonts w:ascii="Times New Roman" w:eastAsia="Times New Roman" w:hAnsi="Times New Roman" w:cs="Times New Roman"/>
          <w:b/>
          <w:bCs/>
          <w:color w:val="000000"/>
          <w:sz w:val="28"/>
          <w:szCs w:val="28"/>
          <w:lang w:eastAsia="ru-RU"/>
        </w:rPr>
        <w:t>основным методам</w:t>
      </w:r>
      <w:r w:rsidRPr="006B2F9F">
        <w:rPr>
          <w:rFonts w:ascii="Times New Roman" w:eastAsia="Times New Roman" w:hAnsi="Times New Roman" w:cs="Times New Roman"/>
          <w:color w:val="000000"/>
          <w:sz w:val="28"/>
          <w:szCs w:val="28"/>
          <w:lang w:eastAsia="ru-RU"/>
        </w:rPr>
        <w:t> обучения относятся показ техники упражнений и рассказ. Посредством этого у детей создаются двигательные представления о движениях. Обычно на занятиях разучиваемое упражнение показывает инструктор. В отдельных случаях его могут выполнять специально подготовленные дети. Для освоения акробатического упражнения предлагается ряд подготовительных действий, которые помогут детям правильно и быстро освоить движение. Упражнения подбираются таким образом, чтобы сохранилась поэтапность их выполнения в процессе обучения. Целесообразно подбирать хорошо знакомые ребенку движения и только одно давать для разучивания.</w:t>
      </w:r>
      <w:r w:rsidRPr="006B2F9F">
        <w:rPr>
          <w:rFonts w:ascii="Times New Roman" w:eastAsia="Times New Roman" w:hAnsi="Times New Roman" w:cs="Times New Roman"/>
          <w:color w:val="000000"/>
          <w:sz w:val="28"/>
          <w:szCs w:val="28"/>
          <w:lang w:eastAsia="ru-RU"/>
        </w:rPr>
        <w:br/>
      </w:r>
      <w:r w:rsidR="003C5375">
        <w:rPr>
          <w:rFonts w:ascii="Times New Roman" w:eastAsia="Times New Roman" w:hAnsi="Times New Roman" w:cs="Times New Roman"/>
          <w:b/>
          <w:bCs/>
          <w:color w:val="000000"/>
          <w:sz w:val="28"/>
          <w:szCs w:val="28"/>
          <w:lang w:eastAsia="ru-RU"/>
        </w:rPr>
        <w:t xml:space="preserve">   </w:t>
      </w:r>
      <w:r w:rsidRPr="006B2F9F">
        <w:rPr>
          <w:rFonts w:ascii="Times New Roman" w:eastAsia="Times New Roman" w:hAnsi="Times New Roman" w:cs="Times New Roman"/>
          <w:b/>
          <w:bCs/>
          <w:color w:val="000000"/>
          <w:sz w:val="28"/>
          <w:szCs w:val="28"/>
          <w:lang w:eastAsia="ru-RU"/>
        </w:rPr>
        <w:t>Основные задачи заключительной части</w:t>
      </w:r>
      <w:r w:rsidRPr="006B2F9F">
        <w:rPr>
          <w:rFonts w:ascii="Times New Roman" w:eastAsia="Times New Roman" w:hAnsi="Times New Roman" w:cs="Times New Roman"/>
          <w:color w:val="000000"/>
          <w:sz w:val="28"/>
          <w:szCs w:val="28"/>
          <w:lang w:eastAsia="ru-RU"/>
        </w:rPr>
        <w:t> занятия – постепенное снижение нагрузки; подготовка к предстоящей деятельности; подведение итогов занятия. </w:t>
      </w:r>
      <w:r w:rsidRPr="006B2F9F">
        <w:rPr>
          <w:rFonts w:ascii="Times New Roman" w:eastAsia="Times New Roman" w:hAnsi="Times New Roman" w:cs="Times New Roman"/>
          <w:color w:val="000000"/>
          <w:sz w:val="28"/>
          <w:szCs w:val="28"/>
          <w:lang w:eastAsia="ru-RU"/>
        </w:rPr>
        <w:br/>
      </w:r>
      <w:r w:rsidR="003C5375">
        <w:rPr>
          <w:rFonts w:ascii="Times New Roman" w:eastAsia="Times New Roman" w:hAnsi="Times New Roman" w:cs="Times New Roman"/>
          <w:b/>
          <w:bCs/>
          <w:color w:val="000000"/>
          <w:sz w:val="28"/>
          <w:szCs w:val="28"/>
          <w:lang w:eastAsia="ru-RU"/>
        </w:rPr>
        <w:t xml:space="preserve">   </w:t>
      </w:r>
      <w:r w:rsidRPr="006B2F9F">
        <w:rPr>
          <w:rFonts w:ascii="Times New Roman" w:eastAsia="Times New Roman" w:hAnsi="Times New Roman" w:cs="Times New Roman"/>
          <w:b/>
          <w:bCs/>
          <w:color w:val="000000"/>
          <w:sz w:val="28"/>
          <w:szCs w:val="28"/>
          <w:lang w:eastAsia="ru-RU"/>
        </w:rPr>
        <w:t>Основными средствами заключительной части</w:t>
      </w:r>
      <w:r w:rsidRPr="006B2F9F">
        <w:rPr>
          <w:rFonts w:ascii="Times New Roman" w:eastAsia="Times New Roman" w:hAnsi="Times New Roman" w:cs="Times New Roman"/>
          <w:color w:val="000000"/>
          <w:sz w:val="28"/>
          <w:szCs w:val="28"/>
          <w:lang w:eastAsia="ru-RU"/>
        </w:rPr>
        <w:t> являются: различные формы ходьбы, спокойные танцевальные шаги, упражнения на расслабления, плавные движения руками, несложные, спокойные упражнения на связь движений с музыкой, малоподвижные игры, короткие беседы, аутотренинг, релаксация. </w:t>
      </w:r>
      <w:r w:rsidRPr="006B2F9F">
        <w:rPr>
          <w:rFonts w:ascii="Times New Roman" w:eastAsia="Times New Roman" w:hAnsi="Times New Roman" w:cs="Times New Roman"/>
          <w:b/>
          <w:bCs/>
          <w:color w:val="000000"/>
          <w:sz w:val="28"/>
          <w:szCs w:val="28"/>
          <w:lang w:eastAsia="ru-RU"/>
        </w:rPr>
        <w:br/>
      </w:r>
      <w:r w:rsidR="003C5375">
        <w:rPr>
          <w:rFonts w:ascii="Times New Roman" w:eastAsia="Times New Roman" w:hAnsi="Times New Roman" w:cs="Times New Roman"/>
          <w:color w:val="000000"/>
          <w:sz w:val="28"/>
          <w:szCs w:val="28"/>
          <w:lang w:eastAsia="ru-RU"/>
        </w:rPr>
        <w:t xml:space="preserve">   </w:t>
      </w:r>
      <w:r w:rsidRPr="003C5375">
        <w:rPr>
          <w:rFonts w:ascii="Times New Roman" w:eastAsia="Times New Roman" w:hAnsi="Times New Roman" w:cs="Times New Roman"/>
          <w:b/>
          <w:color w:val="000000"/>
          <w:sz w:val="28"/>
          <w:szCs w:val="28"/>
          <w:lang w:eastAsia="ru-RU"/>
        </w:rPr>
        <w:t>В </w:t>
      </w:r>
      <w:r w:rsidRPr="003C5375">
        <w:rPr>
          <w:rFonts w:ascii="Times New Roman" w:eastAsia="Times New Roman" w:hAnsi="Times New Roman" w:cs="Times New Roman"/>
          <w:b/>
          <w:bCs/>
          <w:color w:val="000000"/>
          <w:sz w:val="28"/>
          <w:szCs w:val="28"/>
          <w:lang w:eastAsia="ru-RU"/>
        </w:rPr>
        <w:t>заключительной</w:t>
      </w:r>
      <w:r w:rsidRPr="006B2F9F">
        <w:rPr>
          <w:rFonts w:ascii="Times New Roman" w:eastAsia="Times New Roman" w:hAnsi="Times New Roman" w:cs="Times New Roman"/>
          <w:b/>
          <w:bCs/>
          <w:color w:val="000000"/>
          <w:sz w:val="28"/>
          <w:szCs w:val="28"/>
          <w:lang w:eastAsia="ru-RU"/>
        </w:rPr>
        <w:t xml:space="preserve"> </w:t>
      </w:r>
      <w:r w:rsidR="003C5375">
        <w:rPr>
          <w:rFonts w:ascii="Times New Roman" w:eastAsia="Times New Roman" w:hAnsi="Times New Roman" w:cs="Times New Roman"/>
          <w:b/>
          <w:bCs/>
          <w:color w:val="000000"/>
          <w:sz w:val="28"/>
          <w:szCs w:val="28"/>
          <w:lang w:eastAsia="ru-RU"/>
        </w:rPr>
        <w:t xml:space="preserve"> </w:t>
      </w:r>
      <w:r w:rsidRPr="006B2F9F">
        <w:rPr>
          <w:rFonts w:ascii="Times New Roman" w:eastAsia="Times New Roman" w:hAnsi="Times New Roman" w:cs="Times New Roman"/>
          <w:b/>
          <w:bCs/>
          <w:color w:val="000000"/>
          <w:sz w:val="28"/>
          <w:szCs w:val="28"/>
          <w:lang w:eastAsia="ru-RU"/>
        </w:rPr>
        <w:t>части</w:t>
      </w:r>
      <w:r w:rsidRPr="006B2F9F">
        <w:rPr>
          <w:rFonts w:ascii="Times New Roman" w:eastAsia="Times New Roman" w:hAnsi="Times New Roman" w:cs="Times New Roman"/>
          <w:color w:val="000000"/>
          <w:sz w:val="28"/>
          <w:szCs w:val="28"/>
          <w:lang w:eastAsia="ru-RU"/>
        </w:rPr>
        <w:t> постепенно снижается нагрузка и подводятся итоги проделанной работы. Применение упражнений на расслабление, потряхивание ног и рук ускоряет восстановительные процессы в мышцах. Учитывая большую нагрузку на мышцы рук и ног целесообразно научить детей простейшим приемам самомассажа. Для успокоения нервной системы применяются спокойные игры, плавные и мягкие движения руками, медленные и спокойные танцевальные шаги.</w:t>
      </w:r>
    </w:p>
    <w:p w:rsidR="006831B2" w:rsidRPr="006B2F9F" w:rsidRDefault="006831B2" w:rsidP="006831B2">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lastRenderedPageBreak/>
        <w:br/>
      </w:r>
      <w:r w:rsidR="0016535C" w:rsidRPr="006B2F9F">
        <w:rPr>
          <w:rFonts w:ascii="Times New Roman" w:eastAsia="Times New Roman" w:hAnsi="Times New Roman" w:cs="Times New Roman"/>
          <w:color w:val="000000"/>
          <w:sz w:val="28"/>
          <w:szCs w:val="28"/>
          <w:lang w:eastAsia="ru-RU"/>
        </w:rPr>
        <w:t xml:space="preserve">  </w:t>
      </w:r>
      <w:r w:rsidRPr="006B2F9F">
        <w:rPr>
          <w:rFonts w:ascii="Times New Roman" w:eastAsia="Times New Roman" w:hAnsi="Times New Roman" w:cs="Times New Roman"/>
          <w:color w:val="000000"/>
          <w:sz w:val="28"/>
          <w:szCs w:val="28"/>
          <w:lang w:eastAsia="ru-RU"/>
        </w:rPr>
        <w:t>В повседневной жизни необходимо применять метод самостоятельной отработки упражнений. Более способные активно помогают слабым. Рекомендую детям домашние задания: проделать упражнения на силу, гибкость, растягивание, повторить элементы акробатических упражнений.</w:t>
      </w:r>
    </w:p>
    <w:p w:rsidR="006831B2" w:rsidRPr="006B2F9F" w:rsidRDefault="003C5375" w:rsidP="006831B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831B2" w:rsidRPr="006B2F9F">
        <w:rPr>
          <w:rFonts w:ascii="Times New Roman" w:eastAsia="Times New Roman" w:hAnsi="Times New Roman" w:cs="Times New Roman"/>
          <w:b/>
          <w:bCs/>
          <w:color w:val="000000"/>
          <w:sz w:val="28"/>
          <w:szCs w:val="28"/>
          <w:lang w:eastAsia="ru-RU"/>
        </w:rPr>
        <w:t>Условия. </w:t>
      </w:r>
    </w:p>
    <w:p w:rsidR="003C5375" w:rsidRDefault="006831B2" w:rsidP="006831B2">
      <w:pPr>
        <w:shd w:val="clear" w:color="auto" w:fill="FFFFFF"/>
        <w:spacing w:after="0" w:line="240" w:lineRule="auto"/>
        <w:rPr>
          <w:rFonts w:ascii="Times New Roman" w:eastAsia="Times New Roman" w:hAnsi="Times New Roman" w:cs="Times New Roman"/>
          <w:b/>
          <w:bCs/>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   Необходимо добиваться и следить за тем, чтобы группа перед занятием была убрана влажным способом и проветрена. </w:t>
      </w:r>
      <w:proofErr w:type="gramStart"/>
      <w:r w:rsidRPr="006B2F9F">
        <w:rPr>
          <w:rFonts w:ascii="Times New Roman" w:eastAsia="Times New Roman" w:hAnsi="Times New Roman" w:cs="Times New Roman"/>
          <w:color w:val="000000"/>
          <w:sz w:val="28"/>
          <w:szCs w:val="28"/>
          <w:lang w:eastAsia="ru-RU"/>
        </w:rPr>
        <w:t>Следует проверить количество и исправность: спортивных предметов (мячей, обручей, ленточек и т.д.); оборудования (гимнастической скамейки, гимнастической лестницы.</w:t>
      </w:r>
      <w:proofErr w:type="gramEnd"/>
      <w:r w:rsidRPr="006B2F9F">
        <w:rPr>
          <w:rFonts w:ascii="Times New Roman" w:eastAsia="Times New Roman" w:hAnsi="Times New Roman" w:cs="Times New Roman"/>
          <w:color w:val="000000"/>
          <w:sz w:val="28"/>
          <w:szCs w:val="28"/>
          <w:lang w:eastAsia="ru-RU"/>
        </w:rPr>
        <w:t xml:space="preserve"> Определить удобное и безопасное место для магнитофона. Проверить наличие музыкального материала для сопровождения упражнений, намеченных на данное занятие. Под снарядом, при выполнении акробатических упражнениях кладутся мягкие маты. С целью безопасности необходимо продумать расположение оборудования в спортивном зале.</w:t>
      </w:r>
      <w:r w:rsidRPr="006B2F9F">
        <w:rPr>
          <w:rFonts w:ascii="Times New Roman" w:eastAsia="Times New Roman" w:hAnsi="Times New Roman" w:cs="Times New Roman"/>
          <w:color w:val="000000"/>
          <w:sz w:val="28"/>
          <w:szCs w:val="28"/>
          <w:lang w:eastAsia="ru-RU"/>
        </w:rPr>
        <w:br/>
      </w:r>
      <w:r w:rsidRPr="006B2F9F">
        <w:rPr>
          <w:rFonts w:ascii="Times New Roman" w:eastAsia="Times New Roman" w:hAnsi="Times New Roman" w:cs="Times New Roman"/>
          <w:color w:val="000000"/>
          <w:sz w:val="28"/>
          <w:szCs w:val="28"/>
          <w:lang w:eastAsia="ru-RU"/>
        </w:rPr>
        <w:br/>
      </w:r>
    </w:p>
    <w:p w:rsidR="003C5375" w:rsidRDefault="003C5375" w:rsidP="006831B2">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831B2" w:rsidRPr="006B2F9F" w:rsidRDefault="003C5375" w:rsidP="006831B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831B2" w:rsidRPr="006B2F9F">
        <w:rPr>
          <w:rFonts w:ascii="Times New Roman" w:eastAsia="Times New Roman" w:hAnsi="Times New Roman" w:cs="Times New Roman"/>
          <w:b/>
          <w:bCs/>
          <w:color w:val="000000"/>
          <w:sz w:val="28"/>
          <w:szCs w:val="28"/>
          <w:lang w:eastAsia="ru-RU"/>
        </w:rPr>
        <w:t>Требования к одежде.</w:t>
      </w:r>
    </w:p>
    <w:p w:rsidR="006831B2" w:rsidRPr="006B2F9F" w:rsidRDefault="006831B2" w:rsidP="006831B2">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   Костюм для занятий должен быть удобным, достаточно эластичным, чтобы не сковывать движения и конечно всегда чистым. Желательно чтобы костюм был красивым – это подтягивает, побуждает красиво двигаться, сохранять правильную осанку. Заниматься лучше в гимнастическом купальнике, в чешках, носочках или босиком. Длинные волосы, чтобы не мешали выполнять упражнения необходимо собрать в пучок на затылке. Единая форма подтягивает детей, помогает педагогу быстрее организовать группу, имеет большое гигиеническое и воспитательное значение. Чтобы добиться явки детей на занятие в единой спортивной форме, следует провести предварительную беседу с детьми и родителями.</w:t>
      </w:r>
    </w:p>
    <w:p w:rsidR="006831B2" w:rsidRPr="006B2F9F" w:rsidRDefault="006831B2" w:rsidP="006831B2">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w:t>
      </w:r>
      <w:r w:rsidRPr="006B2F9F">
        <w:rPr>
          <w:rFonts w:ascii="Times New Roman" w:eastAsia="Times New Roman" w:hAnsi="Times New Roman" w:cs="Times New Roman"/>
          <w:color w:val="000000"/>
          <w:sz w:val="28"/>
          <w:szCs w:val="28"/>
          <w:lang w:eastAsia="ru-RU"/>
        </w:rPr>
        <w:br/>
      </w:r>
      <w:r w:rsidR="003C5375">
        <w:rPr>
          <w:rFonts w:ascii="Times New Roman" w:eastAsia="Times New Roman" w:hAnsi="Times New Roman" w:cs="Times New Roman"/>
          <w:b/>
          <w:bCs/>
          <w:color w:val="000000"/>
          <w:sz w:val="28"/>
          <w:szCs w:val="28"/>
          <w:lang w:eastAsia="ru-RU"/>
        </w:rPr>
        <w:t xml:space="preserve">          </w:t>
      </w:r>
      <w:r w:rsidRPr="006B2F9F">
        <w:rPr>
          <w:rFonts w:ascii="Times New Roman" w:eastAsia="Times New Roman" w:hAnsi="Times New Roman" w:cs="Times New Roman"/>
          <w:b/>
          <w:bCs/>
          <w:color w:val="000000"/>
          <w:sz w:val="28"/>
          <w:szCs w:val="28"/>
          <w:lang w:eastAsia="ru-RU"/>
        </w:rPr>
        <w:t>Требования к подбору музыки.</w:t>
      </w:r>
    </w:p>
    <w:p w:rsidR="006831B2" w:rsidRPr="006B2F9F" w:rsidRDefault="003C5375" w:rsidP="006831B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31B2" w:rsidRPr="006B2F9F">
        <w:rPr>
          <w:rFonts w:ascii="Times New Roman" w:eastAsia="Times New Roman" w:hAnsi="Times New Roman" w:cs="Times New Roman"/>
          <w:color w:val="000000"/>
          <w:sz w:val="28"/>
          <w:szCs w:val="28"/>
          <w:lang w:eastAsia="ru-RU"/>
        </w:rPr>
        <w:t xml:space="preserve">     В кружке музыка является органической частью движений. Здесь музыка выполняет ряд специальных функций, благодаря музыке занятия являются эффективным средством эстетического воспитания. Музыка помогает воспитывать чувства красоты движения, культуры поведения; музыка имеет </w:t>
      </w:r>
      <w:proofErr w:type="gramStart"/>
      <w:r w:rsidR="006831B2" w:rsidRPr="006B2F9F">
        <w:rPr>
          <w:rFonts w:ascii="Times New Roman" w:eastAsia="Times New Roman" w:hAnsi="Times New Roman" w:cs="Times New Roman"/>
          <w:color w:val="000000"/>
          <w:sz w:val="28"/>
          <w:szCs w:val="28"/>
          <w:lang w:eastAsia="ru-RU"/>
        </w:rPr>
        <w:t>важное значение</w:t>
      </w:r>
      <w:proofErr w:type="gramEnd"/>
      <w:r w:rsidR="006831B2" w:rsidRPr="006B2F9F">
        <w:rPr>
          <w:rFonts w:ascii="Times New Roman" w:eastAsia="Times New Roman" w:hAnsi="Times New Roman" w:cs="Times New Roman"/>
          <w:color w:val="000000"/>
          <w:sz w:val="28"/>
          <w:szCs w:val="28"/>
          <w:lang w:eastAsia="ru-RU"/>
        </w:rPr>
        <w:t xml:space="preserve"> при обучении движениям в особенности при воспитании выразительности и артистичности; музыка обладает большой силой эмоционального воздействия, что способствует вниманию, работоспособности детей, усиливает эффект применения физических упражнений; музыкальное сопровождение облегчает работу инструктора</w:t>
      </w:r>
      <w:proofErr w:type="gramStart"/>
      <w:r w:rsidR="006831B2" w:rsidRPr="006B2F9F">
        <w:rPr>
          <w:rFonts w:ascii="Times New Roman" w:eastAsia="Times New Roman" w:hAnsi="Times New Roman" w:cs="Times New Roman"/>
          <w:color w:val="000000"/>
          <w:sz w:val="28"/>
          <w:szCs w:val="28"/>
          <w:lang w:eastAsia="ru-RU"/>
        </w:rPr>
        <w:t xml:space="preserve"> ,</w:t>
      </w:r>
      <w:proofErr w:type="gramEnd"/>
      <w:r w:rsidR="006831B2" w:rsidRPr="006B2F9F">
        <w:rPr>
          <w:rFonts w:ascii="Times New Roman" w:eastAsia="Times New Roman" w:hAnsi="Times New Roman" w:cs="Times New Roman"/>
          <w:color w:val="000000"/>
          <w:sz w:val="28"/>
          <w:szCs w:val="28"/>
          <w:lang w:eastAsia="ru-RU"/>
        </w:rPr>
        <w:t xml:space="preserve"> освобождая его от регулирования темпа и ритма упражнений с помощью подсчета, благодаря чему создаются более благоприятные условия для управления педагогическим процессом. </w:t>
      </w:r>
      <w:r w:rsidR="006831B2" w:rsidRPr="006B2F9F">
        <w:rPr>
          <w:rFonts w:ascii="Times New Roman" w:eastAsia="Times New Roman" w:hAnsi="Times New Roman" w:cs="Times New Roman"/>
          <w:color w:val="000000"/>
          <w:sz w:val="28"/>
          <w:szCs w:val="28"/>
          <w:lang w:eastAsia="ru-RU"/>
        </w:rPr>
        <w:br/>
        <w:t>В своей работе использую музыкальное сопровождение в записи: эстрадную, классическую, народную музыку, детские песни современных композиторов.</w:t>
      </w:r>
    </w:p>
    <w:p w:rsidR="006831B2" w:rsidRPr="006B2F9F" w:rsidRDefault="006831B2"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00642" w:rsidRDefault="00C00642" w:rsidP="0016535C">
      <w:pPr>
        <w:shd w:val="clear" w:color="auto" w:fill="FFFFFF"/>
        <w:spacing w:after="0" w:line="240" w:lineRule="auto"/>
        <w:rPr>
          <w:rFonts w:ascii="Times New Roman" w:eastAsia="Times New Roman" w:hAnsi="Times New Roman" w:cs="Times New Roman"/>
          <w:b/>
          <w:color w:val="000000"/>
          <w:sz w:val="28"/>
          <w:szCs w:val="28"/>
          <w:u w:val="single"/>
          <w:lang w:eastAsia="ru-RU"/>
        </w:rPr>
      </w:pPr>
    </w:p>
    <w:p w:rsidR="0016535C" w:rsidRPr="006B2F9F" w:rsidRDefault="0016535C" w:rsidP="0016535C">
      <w:pPr>
        <w:shd w:val="clear" w:color="auto" w:fill="FFFFFF"/>
        <w:spacing w:after="0" w:line="240" w:lineRule="auto"/>
        <w:rPr>
          <w:rFonts w:ascii="Times New Roman" w:eastAsia="Times New Roman" w:hAnsi="Times New Roman" w:cs="Times New Roman"/>
          <w:b/>
          <w:color w:val="000000"/>
          <w:sz w:val="28"/>
          <w:szCs w:val="28"/>
          <w:lang w:eastAsia="ru-RU"/>
        </w:rPr>
      </w:pPr>
      <w:r w:rsidRPr="006B2F9F">
        <w:rPr>
          <w:rFonts w:ascii="Times New Roman" w:eastAsia="Times New Roman" w:hAnsi="Times New Roman" w:cs="Times New Roman"/>
          <w:b/>
          <w:color w:val="000000"/>
          <w:sz w:val="28"/>
          <w:szCs w:val="28"/>
          <w:u w:val="single"/>
          <w:lang w:eastAsia="ru-RU"/>
        </w:rPr>
        <w:lastRenderedPageBreak/>
        <w:t>Требования к результатам реализации программ спортивной подготовки</w:t>
      </w:r>
    </w:p>
    <w:p w:rsidR="0016535C" w:rsidRPr="006B2F9F"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p>
    <w:p w:rsidR="0016535C" w:rsidRPr="006B2F9F"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16535C" w:rsidRPr="006B2F9F"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 («школы движений»);</w:t>
      </w:r>
    </w:p>
    <w:p w:rsidR="0016535C" w:rsidRPr="006B2F9F"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теоретическая, общая и специальная физическая подготовка;</w:t>
      </w:r>
    </w:p>
    <w:p w:rsidR="0016535C" w:rsidRPr="006B2F9F"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освоение основ техники по виду спорта художественная гимнастика;</w:t>
      </w:r>
    </w:p>
    <w:p w:rsidR="0016535C" w:rsidRPr="006B2F9F"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приобретение опыта выступления на официальных спортивных соревнованиях по виду спорта художественная гимнастика;</w:t>
      </w:r>
    </w:p>
    <w:p w:rsidR="0016535C" w:rsidRPr="006B2F9F"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16535C" w:rsidRPr="006B2F9F"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укрепление здоровья спортсменок;</w:t>
      </w:r>
    </w:p>
    <w:p w:rsidR="0016535C" w:rsidRDefault="0016535C" w:rsidP="0016535C">
      <w:pPr>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отбор перспективных юных спортсменок для дальнейших занятий по виду спорта художественная гимнастика.</w:t>
      </w:r>
    </w:p>
    <w:p w:rsidR="00E567DA" w:rsidRDefault="00E567DA" w:rsidP="0016535C">
      <w:pPr>
        <w:shd w:val="clear" w:color="auto" w:fill="FFFFFF"/>
        <w:spacing w:after="0" w:line="240" w:lineRule="auto"/>
        <w:rPr>
          <w:rFonts w:ascii="Times New Roman" w:eastAsia="Times New Roman" w:hAnsi="Times New Roman" w:cs="Times New Roman"/>
          <w:color w:val="000000"/>
          <w:sz w:val="28"/>
          <w:szCs w:val="28"/>
          <w:lang w:eastAsia="ru-RU"/>
        </w:rPr>
      </w:pPr>
    </w:p>
    <w:p w:rsidR="00E567DA" w:rsidRDefault="00E567DA" w:rsidP="0016535C">
      <w:pPr>
        <w:shd w:val="clear" w:color="auto" w:fill="FFFFFF"/>
        <w:spacing w:after="0" w:line="240" w:lineRule="auto"/>
        <w:rPr>
          <w:rFonts w:ascii="Times New Roman" w:eastAsia="Times New Roman" w:hAnsi="Times New Roman" w:cs="Times New Roman"/>
          <w:color w:val="000000"/>
          <w:sz w:val="28"/>
          <w:szCs w:val="28"/>
          <w:lang w:eastAsia="ru-RU"/>
        </w:rPr>
      </w:pPr>
    </w:p>
    <w:p w:rsidR="00E567DA" w:rsidRDefault="00E567DA" w:rsidP="0016535C">
      <w:pPr>
        <w:shd w:val="clear" w:color="auto" w:fill="FFFFFF"/>
        <w:spacing w:after="0" w:line="240" w:lineRule="auto"/>
        <w:rPr>
          <w:rFonts w:ascii="Times New Roman" w:eastAsia="Times New Roman" w:hAnsi="Times New Roman" w:cs="Times New Roman"/>
          <w:color w:val="000000"/>
          <w:sz w:val="28"/>
          <w:szCs w:val="28"/>
          <w:lang w:eastAsia="ru-RU"/>
        </w:rPr>
      </w:pPr>
    </w:p>
    <w:p w:rsidR="00E567DA" w:rsidRDefault="00E567DA" w:rsidP="0016535C">
      <w:pPr>
        <w:shd w:val="clear" w:color="auto" w:fill="FFFFFF"/>
        <w:spacing w:after="0" w:line="240" w:lineRule="auto"/>
        <w:rPr>
          <w:rFonts w:ascii="Times New Roman" w:eastAsia="Times New Roman" w:hAnsi="Times New Roman" w:cs="Times New Roman"/>
          <w:color w:val="000000"/>
          <w:sz w:val="28"/>
          <w:szCs w:val="28"/>
          <w:lang w:eastAsia="ru-RU"/>
        </w:rPr>
      </w:pPr>
    </w:p>
    <w:p w:rsidR="00E567DA" w:rsidRDefault="00E567DA" w:rsidP="0016535C">
      <w:pPr>
        <w:shd w:val="clear" w:color="auto" w:fill="FFFFFF"/>
        <w:spacing w:after="0" w:line="240" w:lineRule="auto"/>
        <w:rPr>
          <w:rFonts w:ascii="Times New Roman" w:eastAsia="Times New Roman" w:hAnsi="Times New Roman" w:cs="Times New Roman"/>
          <w:color w:val="000000"/>
          <w:sz w:val="28"/>
          <w:szCs w:val="28"/>
          <w:lang w:eastAsia="ru-RU"/>
        </w:rPr>
      </w:pPr>
    </w:p>
    <w:p w:rsidR="00707244" w:rsidRDefault="00707244"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00642" w:rsidRDefault="00C00642"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831B2" w:rsidRPr="006B2F9F" w:rsidRDefault="0016535C" w:rsidP="006831B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B2F9F">
        <w:rPr>
          <w:rFonts w:ascii="Times New Roman" w:eastAsia="Times New Roman" w:hAnsi="Times New Roman" w:cs="Times New Roman"/>
          <w:b/>
          <w:color w:val="000000"/>
          <w:sz w:val="28"/>
          <w:szCs w:val="28"/>
          <w:lang w:eastAsia="ru-RU"/>
        </w:rPr>
        <w:t>Учебный план</w:t>
      </w:r>
      <w:r w:rsidR="000D1B57">
        <w:rPr>
          <w:rFonts w:ascii="Times New Roman" w:eastAsia="Times New Roman" w:hAnsi="Times New Roman" w:cs="Times New Roman"/>
          <w:b/>
          <w:color w:val="000000"/>
          <w:sz w:val="28"/>
          <w:szCs w:val="28"/>
          <w:lang w:eastAsia="ru-RU"/>
        </w:rPr>
        <w:t xml:space="preserve">  на  1 год обучения </w:t>
      </w:r>
    </w:p>
    <w:tbl>
      <w:tblPr>
        <w:tblpPr w:leftFromText="180" w:rightFromText="180" w:vertAnchor="text" w:horzAnchor="page" w:tblpX="1057" w:tblpY="16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268"/>
        <w:gridCol w:w="861"/>
        <w:gridCol w:w="132"/>
        <w:gridCol w:w="729"/>
        <w:gridCol w:w="121"/>
        <w:gridCol w:w="740"/>
        <w:gridCol w:w="252"/>
        <w:gridCol w:w="1102"/>
        <w:gridCol w:w="316"/>
        <w:gridCol w:w="2551"/>
      </w:tblGrid>
      <w:tr w:rsidR="008205CE" w:rsidRPr="006B2F9F" w:rsidTr="006E4E01">
        <w:trPr>
          <w:trHeight w:val="386"/>
        </w:trPr>
        <w:tc>
          <w:tcPr>
            <w:tcW w:w="675" w:type="dxa"/>
            <w:vMerge w:val="restart"/>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 xml:space="preserve">№ </w:t>
            </w:r>
            <w:proofErr w:type="gramStart"/>
            <w:r w:rsidRPr="006B2F9F">
              <w:rPr>
                <w:rFonts w:ascii="Times New Roman" w:eastAsia="Times New Roman" w:hAnsi="Times New Roman" w:cs="Times New Roman"/>
                <w:b/>
                <w:sz w:val="28"/>
                <w:szCs w:val="28"/>
                <w:lang w:eastAsia="ru-RU"/>
              </w:rPr>
              <w:t>п</w:t>
            </w:r>
            <w:proofErr w:type="gramEnd"/>
            <w:r w:rsidRPr="006B2F9F">
              <w:rPr>
                <w:rFonts w:ascii="Times New Roman" w:eastAsia="Times New Roman" w:hAnsi="Times New Roman" w:cs="Times New Roman"/>
                <w:b/>
                <w:sz w:val="28"/>
                <w:szCs w:val="28"/>
                <w:lang w:eastAsia="ru-RU"/>
              </w:rPr>
              <w:t>/п</w:t>
            </w:r>
          </w:p>
        </w:tc>
        <w:tc>
          <w:tcPr>
            <w:tcW w:w="2268" w:type="dxa"/>
            <w:vMerge w:val="restart"/>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Название раздела, темы</w:t>
            </w:r>
          </w:p>
        </w:tc>
        <w:tc>
          <w:tcPr>
            <w:tcW w:w="2835" w:type="dxa"/>
            <w:gridSpan w:val="6"/>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Количество часов</w:t>
            </w:r>
          </w:p>
        </w:tc>
        <w:tc>
          <w:tcPr>
            <w:tcW w:w="1418" w:type="dxa"/>
            <w:gridSpan w:val="2"/>
            <w:vMerge w:val="restart"/>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color w:val="000000"/>
                <w:sz w:val="28"/>
                <w:szCs w:val="28"/>
              </w:rPr>
              <w:t>Форма организации занятий</w:t>
            </w:r>
          </w:p>
        </w:tc>
        <w:tc>
          <w:tcPr>
            <w:tcW w:w="2551" w:type="dxa"/>
            <w:vMerge w:val="restart"/>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Формы</w:t>
            </w:r>
          </w:p>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аттестации/</w:t>
            </w:r>
          </w:p>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контроля</w:t>
            </w:r>
          </w:p>
        </w:tc>
      </w:tr>
      <w:tr w:rsidR="008205CE" w:rsidRPr="006B2F9F" w:rsidTr="006E4E01">
        <w:trPr>
          <w:trHeight w:val="385"/>
        </w:trPr>
        <w:tc>
          <w:tcPr>
            <w:tcW w:w="675" w:type="dxa"/>
            <w:vMerge/>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2268" w:type="dxa"/>
            <w:vMerge/>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Всего</w:t>
            </w:r>
          </w:p>
        </w:tc>
        <w:tc>
          <w:tcPr>
            <w:tcW w:w="850" w:type="dxa"/>
            <w:gridSpan w:val="2"/>
            <w:shd w:val="clear" w:color="auto" w:fill="auto"/>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Теория</w:t>
            </w:r>
          </w:p>
        </w:tc>
        <w:tc>
          <w:tcPr>
            <w:tcW w:w="992" w:type="dxa"/>
            <w:gridSpan w:val="2"/>
            <w:shd w:val="clear" w:color="auto" w:fill="auto"/>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Практика</w:t>
            </w:r>
          </w:p>
        </w:tc>
        <w:tc>
          <w:tcPr>
            <w:tcW w:w="1418" w:type="dxa"/>
            <w:gridSpan w:val="2"/>
            <w:vMerge/>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2551" w:type="dxa"/>
            <w:vMerge/>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87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9072" w:type="dxa"/>
            <w:gridSpan w:val="10"/>
          </w:tcPr>
          <w:p w:rsidR="008205CE" w:rsidRPr="006B2F9F" w:rsidRDefault="008205CE" w:rsidP="006E4E01">
            <w:pPr>
              <w:shd w:val="clear" w:color="auto" w:fill="FFFFFF"/>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 xml:space="preserve">Раздел (модуль) 1  </w:t>
            </w:r>
            <w:r w:rsidRPr="006B2F9F">
              <w:rPr>
                <w:rFonts w:ascii="Times New Roman" w:eastAsia="Times New Roman" w:hAnsi="Times New Roman" w:cs="Times New Roman"/>
                <w:i/>
                <w:color w:val="000000"/>
                <w:sz w:val="28"/>
                <w:szCs w:val="28"/>
                <w:lang w:eastAsia="ru-RU"/>
              </w:rPr>
              <w:t xml:space="preserve"> </w:t>
            </w:r>
            <w:r w:rsidRPr="006B2F9F">
              <w:rPr>
                <w:rFonts w:ascii="Times New Roman" w:eastAsia="Times New Roman" w:hAnsi="Times New Roman" w:cs="Times New Roman"/>
                <w:b/>
                <w:i/>
                <w:color w:val="000000"/>
                <w:sz w:val="28"/>
                <w:szCs w:val="28"/>
                <w:lang w:eastAsia="ru-RU"/>
              </w:rPr>
              <w:t>Общая физическая подготовка</w:t>
            </w:r>
            <w:r w:rsidRPr="006B2F9F">
              <w:rPr>
                <w:rFonts w:ascii="Times New Roman" w:eastAsia="Times New Roman" w:hAnsi="Times New Roman" w:cs="Times New Roman"/>
                <w:b/>
                <w:sz w:val="28"/>
                <w:szCs w:val="28"/>
                <w:lang w:eastAsia="ru-RU"/>
              </w:rPr>
              <w:t xml:space="preserve">  26 ч.</w:t>
            </w:r>
          </w:p>
        </w:tc>
      </w:tr>
      <w:tr w:rsidR="006E4E01"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1.1</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Введение</w:t>
            </w:r>
          </w:p>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850"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992"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c>
          <w:tcPr>
            <w:tcW w:w="1418"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Г</w:t>
            </w:r>
          </w:p>
        </w:tc>
        <w:tc>
          <w:tcPr>
            <w:tcW w:w="2551" w:type="dxa"/>
            <w:tcBorders>
              <w:top w:val="nil"/>
              <w:bottom w:val="nil"/>
            </w:tcBorders>
            <w:shd w:val="clear" w:color="auto" w:fill="auto"/>
          </w:tcPr>
          <w:p w:rsidR="006E4E01" w:rsidRPr="006B2F9F" w:rsidRDefault="006E4E01" w:rsidP="006E4E01">
            <w:pPr>
              <w:rPr>
                <w:rFonts w:ascii="Times New Roman" w:hAnsi="Times New Roman" w:cs="Times New Roman"/>
                <w:sz w:val="28"/>
                <w:szCs w:val="28"/>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1.2</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Гигиенические основы занятий</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850"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992"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c>
          <w:tcPr>
            <w:tcW w:w="1418"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Г</w:t>
            </w:r>
          </w:p>
        </w:tc>
        <w:tc>
          <w:tcPr>
            <w:tcW w:w="2551" w:type="dxa"/>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1.3</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B2F9F">
              <w:rPr>
                <w:rFonts w:ascii="Times New Roman" w:eastAsia="Times New Roman" w:hAnsi="Times New Roman" w:cs="Times New Roman"/>
                <w:bCs/>
                <w:color w:val="000000"/>
                <w:sz w:val="28"/>
                <w:szCs w:val="28"/>
                <w:lang w:eastAsia="ru-RU"/>
              </w:rPr>
              <w:t>Строевые упражнения:</w:t>
            </w: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4</w:t>
            </w:r>
          </w:p>
        </w:tc>
        <w:tc>
          <w:tcPr>
            <w:tcW w:w="850"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992"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418"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Г.П.</w:t>
            </w:r>
          </w:p>
        </w:tc>
        <w:tc>
          <w:tcPr>
            <w:tcW w:w="2551" w:type="dxa"/>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1.4</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bCs/>
                <w:color w:val="000000"/>
                <w:sz w:val="28"/>
                <w:szCs w:val="28"/>
                <w:lang w:eastAsia="ru-RU"/>
              </w:rPr>
              <w:t>Общеразвивающие упражнения</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i/>
                <w:color w:val="000000"/>
                <w:sz w:val="28"/>
                <w:szCs w:val="28"/>
                <w:lang w:eastAsia="ru-RU"/>
              </w:rPr>
            </w:pP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6</w:t>
            </w:r>
          </w:p>
        </w:tc>
        <w:tc>
          <w:tcPr>
            <w:tcW w:w="850"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992"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4</w:t>
            </w:r>
          </w:p>
        </w:tc>
        <w:tc>
          <w:tcPr>
            <w:tcW w:w="1418"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Г.П.</w:t>
            </w:r>
          </w:p>
        </w:tc>
        <w:tc>
          <w:tcPr>
            <w:tcW w:w="2551" w:type="dxa"/>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1.5</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bCs/>
                <w:color w:val="000000"/>
                <w:sz w:val="28"/>
                <w:szCs w:val="28"/>
                <w:lang w:eastAsia="ru-RU"/>
              </w:rPr>
              <w:t>Техническая подготовка</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4</w:t>
            </w:r>
          </w:p>
        </w:tc>
        <w:tc>
          <w:tcPr>
            <w:tcW w:w="850"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992"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418"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Г.П.</w:t>
            </w:r>
          </w:p>
        </w:tc>
        <w:tc>
          <w:tcPr>
            <w:tcW w:w="2551" w:type="dxa"/>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1.6</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Специальные упражнения</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4</w:t>
            </w:r>
          </w:p>
        </w:tc>
        <w:tc>
          <w:tcPr>
            <w:tcW w:w="850"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992"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418"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Г.П.</w:t>
            </w:r>
          </w:p>
        </w:tc>
        <w:tc>
          <w:tcPr>
            <w:tcW w:w="2551" w:type="dxa"/>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1.7</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волны:</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вертикальные и горизонтальные;</w:t>
            </w:r>
            <w:r w:rsidRPr="006B2F9F">
              <w:rPr>
                <w:rFonts w:ascii="Times New Roman" w:eastAsia="Times New Roman" w:hAnsi="Times New Roman" w:cs="Times New Roman"/>
                <w:color w:val="000000"/>
                <w:sz w:val="28"/>
                <w:szCs w:val="28"/>
                <w:lang w:eastAsia="ru-RU"/>
              </w:rPr>
              <w:br/>
              <w:t>одновременные и последовательные</w:t>
            </w: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850"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1</w:t>
            </w:r>
          </w:p>
        </w:tc>
        <w:tc>
          <w:tcPr>
            <w:tcW w:w="992"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1</w:t>
            </w:r>
          </w:p>
        </w:tc>
        <w:tc>
          <w:tcPr>
            <w:tcW w:w="1418"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Г.П.</w:t>
            </w:r>
          </w:p>
        </w:tc>
        <w:tc>
          <w:tcPr>
            <w:tcW w:w="2551" w:type="dxa"/>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1.8</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вращения:</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переступанием;</w:t>
            </w:r>
            <w:r w:rsidRPr="006B2F9F">
              <w:rPr>
                <w:rFonts w:ascii="Times New Roman" w:eastAsia="Times New Roman" w:hAnsi="Times New Roman" w:cs="Times New Roman"/>
                <w:color w:val="000000"/>
                <w:sz w:val="28"/>
                <w:szCs w:val="28"/>
                <w:lang w:eastAsia="ru-RU"/>
              </w:rPr>
              <w:br/>
              <w:t xml:space="preserve"> скрестные</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p>
        </w:tc>
        <w:tc>
          <w:tcPr>
            <w:tcW w:w="993"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850"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1</w:t>
            </w:r>
          </w:p>
        </w:tc>
        <w:tc>
          <w:tcPr>
            <w:tcW w:w="992" w:type="dxa"/>
            <w:gridSpan w:val="2"/>
          </w:tcPr>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1</w:t>
            </w:r>
          </w:p>
        </w:tc>
        <w:tc>
          <w:tcPr>
            <w:tcW w:w="1418"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proofErr w:type="gramStart"/>
            <w:r w:rsidRPr="006B2F9F">
              <w:rPr>
                <w:rFonts w:ascii="Times New Roman" w:eastAsia="Times New Roman" w:hAnsi="Times New Roman" w:cs="Times New Roman"/>
                <w:sz w:val="28"/>
                <w:szCs w:val="28"/>
                <w:lang w:eastAsia="ru-RU"/>
              </w:rPr>
              <w:t>П</w:t>
            </w:r>
            <w:proofErr w:type="gramEnd"/>
          </w:p>
        </w:tc>
        <w:tc>
          <w:tcPr>
            <w:tcW w:w="2551" w:type="dxa"/>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зачет</w:t>
            </w:r>
          </w:p>
        </w:tc>
      </w:tr>
      <w:tr w:rsidR="008205CE" w:rsidRPr="006B2F9F" w:rsidTr="006E4E01">
        <w:trPr>
          <w:trHeight w:val="267"/>
        </w:trPr>
        <w:tc>
          <w:tcPr>
            <w:tcW w:w="9747" w:type="dxa"/>
            <w:gridSpan w:val="11"/>
          </w:tcPr>
          <w:p w:rsidR="008205CE" w:rsidRPr="006B2F9F" w:rsidRDefault="008205CE" w:rsidP="006E4E01">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B2F9F">
              <w:rPr>
                <w:rFonts w:ascii="Times New Roman" w:eastAsia="Times New Roman" w:hAnsi="Times New Roman" w:cs="Times New Roman"/>
                <w:b/>
                <w:sz w:val="28"/>
                <w:szCs w:val="28"/>
                <w:lang w:eastAsia="ru-RU"/>
              </w:rPr>
              <w:t xml:space="preserve">Раздел (модуль) 2 </w:t>
            </w:r>
            <w:r w:rsidRPr="006B2F9F">
              <w:rPr>
                <w:rFonts w:ascii="Times New Roman" w:eastAsia="Times New Roman" w:hAnsi="Times New Roman" w:cs="Times New Roman"/>
                <w:i/>
                <w:color w:val="000000"/>
                <w:sz w:val="28"/>
                <w:szCs w:val="28"/>
                <w:lang w:eastAsia="ru-RU"/>
              </w:rPr>
              <w:t xml:space="preserve"> </w:t>
            </w:r>
            <w:r w:rsidRPr="006B2F9F">
              <w:rPr>
                <w:rFonts w:ascii="Times New Roman" w:eastAsia="Times New Roman" w:hAnsi="Times New Roman" w:cs="Times New Roman"/>
                <w:b/>
                <w:i/>
                <w:color w:val="000000"/>
                <w:sz w:val="28"/>
                <w:szCs w:val="28"/>
                <w:lang w:eastAsia="ru-RU"/>
              </w:rPr>
              <w:t xml:space="preserve">Прыжковые упражнения </w:t>
            </w:r>
            <w:r w:rsidRPr="006B2F9F">
              <w:rPr>
                <w:rFonts w:ascii="Times New Roman" w:eastAsia="Times New Roman" w:hAnsi="Times New Roman" w:cs="Times New Roman"/>
                <w:b/>
                <w:color w:val="000000"/>
                <w:sz w:val="28"/>
                <w:szCs w:val="28"/>
                <w:lang w:eastAsia="ru-RU"/>
              </w:rPr>
              <w:t>18 ч</w:t>
            </w:r>
            <w:r w:rsidRPr="006B2F9F">
              <w:rPr>
                <w:rFonts w:ascii="Times New Roman" w:eastAsia="Times New Roman" w:hAnsi="Times New Roman" w:cs="Times New Roman"/>
                <w:i/>
                <w:color w:val="000000"/>
                <w:sz w:val="28"/>
                <w:szCs w:val="28"/>
                <w:lang w:eastAsia="ru-RU"/>
              </w:rPr>
              <w:t>.</w:t>
            </w:r>
          </w:p>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2.1</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Прыжковые упражнения</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2.2</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пружинящие движения ног</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2.3</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Кузнечик</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lastRenderedPageBreak/>
              <w:t>Касаясь с правой и левой ноги</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lastRenderedPageBreak/>
              <w:t>4</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lastRenderedPageBreak/>
              <w:t>2.4</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6B2F9F">
              <w:rPr>
                <w:rFonts w:ascii="Times New Roman" w:eastAsia="Times New Roman" w:hAnsi="Times New Roman" w:cs="Times New Roman"/>
                <w:color w:val="000000"/>
                <w:sz w:val="28"/>
                <w:szCs w:val="28"/>
                <w:lang w:eastAsia="ru-RU"/>
              </w:rPr>
              <w:t>Широкий</w:t>
            </w:r>
            <w:proofErr w:type="gramEnd"/>
            <w:r w:rsidRPr="006B2F9F">
              <w:rPr>
                <w:rFonts w:ascii="Times New Roman" w:eastAsia="Times New Roman" w:hAnsi="Times New Roman" w:cs="Times New Roman"/>
                <w:color w:val="000000"/>
                <w:sz w:val="28"/>
                <w:szCs w:val="28"/>
                <w:lang w:eastAsia="ru-RU"/>
              </w:rPr>
              <w:t xml:space="preserve"> с правой и с левой ноги</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2.5</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Касаясь в кольцо</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2.6</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Прыжки через скакалку </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2.7</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Прыжки </w:t>
            </w:r>
            <w:proofErr w:type="gramStart"/>
            <w:r w:rsidRPr="006B2F9F">
              <w:rPr>
                <w:rFonts w:ascii="Times New Roman" w:eastAsia="Times New Roman" w:hAnsi="Times New Roman" w:cs="Times New Roman"/>
                <w:color w:val="000000"/>
                <w:sz w:val="28"/>
                <w:szCs w:val="28"/>
                <w:lang w:eastAsia="ru-RU"/>
              </w:rPr>
              <w:t>с</w:t>
            </w:r>
            <w:proofErr w:type="gramEnd"/>
            <w:r w:rsidRPr="006B2F9F">
              <w:rPr>
                <w:rFonts w:ascii="Times New Roman" w:eastAsia="Times New Roman" w:hAnsi="Times New Roman" w:cs="Times New Roman"/>
                <w:color w:val="000000"/>
                <w:sz w:val="28"/>
                <w:szCs w:val="28"/>
                <w:lang w:eastAsia="ru-RU"/>
              </w:rPr>
              <w:t xml:space="preserve"> галопам</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зачет</w:t>
            </w:r>
          </w:p>
        </w:tc>
      </w:tr>
      <w:tr w:rsidR="008205CE" w:rsidRPr="006B2F9F" w:rsidTr="006E4E01">
        <w:trPr>
          <w:trHeight w:val="267"/>
        </w:trPr>
        <w:tc>
          <w:tcPr>
            <w:tcW w:w="9747" w:type="dxa"/>
            <w:gridSpan w:val="11"/>
          </w:tcPr>
          <w:p w:rsidR="008205CE" w:rsidRPr="006B2F9F" w:rsidRDefault="008205CE" w:rsidP="006E4E01">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B2F9F">
              <w:rPr>
                <w:rFonts w:ascii="Times New Roman" w:eastAsia="Times New Roman" w:hAnsi="Times New Roman" w:cs="Times New Roman"/>
                <w:b/>
                <w:i/>
                <w:sz w:val="28"/>
                <w:szCs w:val="28"/>
                <w:lang w:eastAsia="ru-RU"/>
              </w:rPr>
              <w:t xml:space="preserve">Раздел (модуль) 3 </w:t>
            </w:r>
            <w:r w:rsidRPr="006B2F9F">
              <w:rPr>
                <w:rFonts w:ascii="Times New Roman" w:eastAsia="Times New Roman" w:hAnsi="Times New Roman" w:cs="Times New Roman"/>
                <w:b/>
                <w:i/>
                <w:color w:val="000000"/>
                <w:sz w:val="28"/>
                <w:szCs w:val="28"/>
                <w:lang w:eastAsia="ru-RU"/>
              </w:rPr>
              <w:t xml:space="preserve"> Танцевальные упражнения</w:t>
            </w:r>
            <w:r w:rsidRPr="006B2F9F">
              <w:rPr>
                <w:rFonts w:ascii="Times New Roman" w:eastAsia="Times New Roman" w:hAnsi="Times New Roman" w:cs="Times New Roman"/>
                <w:i/>
                <w:color w:val="000000"/>
                <w:sz w:val="28"/>
                <w:szCs w:val="28"/>
                <w:lang w:eastAsia="ru-RU"/>
              </w:rPr>
              <w:t xml:space="preserve"> </w:t>
            </w:r>
            <w:r w:rsidRPr="006B2F9F">
              <w:rPr>
                <w:rFonts w:ascii="Times New Roman" w:eastAsia="Times New Roman" w:hAnsi="Times New Roman" w:cs="Times New Roman"/>
                <w:b/>
                <w:color w:val="000000"/>
                <w:sz w:val="28"/>
                <w:szCs w:val="28"/>
                <w:lang w:eastAsia="ru-RU"/>
              </w:rPr>
              <w:t>12 ч</w:t>
            </w:r>
          </w:p>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 xml:space="preserve"> </w:t>
            </w: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3.1</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Шаг на полупальцах;</w:t>
            </w:r>
          </w:p>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бег на полупальцах</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3.2</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мягкий шаг; высокий шаг</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3.3</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пружинящий шаг;</w:t>
            </w:r>
            <w:r w:rsidRPr="006B2F9F">
              <w:rPr>
                <w:rFonts w:ascii="Times New Roman" w:eastAsia="Times New Roman" w:hAnsi="Times New Roman" w:cs="Times New Roman"/>
                <w:color w:val="000000"/>
                <w:sz w:val="28"/>
                <w:szCs w:val="28"/>
                <w:lang w:eastAsia="ru-RU"/>
              </w:rPr>
              <w:br/>
              <w:t xml:space="preserve"> приставной шаг</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зачет</w:t>
            </w:r>
          </w:p>
        </w:tc>
      </w:tr>
      <w:tr w:rsidR="008205CE" w:rsidRPr="006B2F9F" w:rsidTr="006E4E01">
        <w:trPr>
          <w:trHeight w:val="267"/>
        </w:trPr>
        <w:tc>
          <w:tcPr>
            <w:tcW w:w="9747" w:type="dxa"/>
            <w:gridSpan w:val="11"/>
          </w:tcPr>
          <w:p w:rsidR="008205CE" w:rsidRPr="006B2F9F" w:rsidRDefault="008205CE" w:rsidP="006E4E0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B2F9F">
              <w:rPr>
                <w:rFonts w:ascii="Times New Roman" w:eastAsia="Times New Roman" w:hAnsi="Times New Roman" w:cs="Times New Roman"/>
                <w:b/>
                <w:i/>
                <w:sz w:val="28"/>
                <w:szCs w:val="28"/>
                <w:lang w:eastAsia="ru-RU"/>
              </w:rPr>
              <w:t>Раздел (модуль) 4</w:t>
            </w:r>
            <w:r w:rsidRPr="006B2F9F">
              <w:rPr>
                <w:rFonts w:ascii="Times New Roman" w:eastAsia="Times New Roman" w:hAnsi="Times New Roman" w:cs="Times New Roman"/>
                <w:b/>
                <w:i/>
                <w:color w:val="000000"/>
                <w:sz w:val="28"/>
                <w:szCs w:val="28"/>
                <w:lang w:eastAsia="ru-RU"/>
              </w:rPr>
              <w:t xml:space="preserve"> Акробатика</w:t>
            </w:r>
            <w:r w:rsidRPr="006B2F9F">
              <w:rPr>
                <w:rFonts w:ascii="Times New Roman" w:eastAsia="Times New Roman" w:hAnsi="Times New Roman" w:cs="Times New Roman"/>
                <w:i/>
                <w:color w:val="000000"/>
                <w:sz w:val="28"/>
                <w:szCs w:val="28"/>
                <w:lang w:eastAsia="ru-RU"/>
              </w:rPr>
              <w:t xml:space="preserve">  </w:t>
            </w:r>
            <w:r w:rsidRPr="006B2F9F">
              <w:rPr>
                <w:rFonts w:ascii="Times New Roman" w:eastAsia="Times New Roman" w:hAnsi="Times New Roman" w:cs="Times New Roman"/>
                <w:b/>
                <w:color w:val="000000"/>
                <w:sz w:val="28"/>
                <w:szCs w:val="28"/>
                <w:lang w:eastAsia="ru-RU"/>
              </w:rPr>
              <w:t>20ч.</w:t>
            </w:r>
          </w:p>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267"/>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4.1</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Стойка на лопатках</w:t>
            </w:r>
            <w:r w:rsidRPr="006B2F9F">
              <w:rPr>
                <w:rFonts w:ascii="Times New Roman" w:eastAsia="Times New Roman" w:hAnsi="Times New Roman" w:cs="Times New Roman"/>
                <w:color w:val="000000"/>
                <w:sz w:val="28"/>
                <w:szCs w:val="28"/>
                <w:lang w:eastAsia="ru-RU"/>
              </w:rPr>
              <w:br/>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765"/>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4.2</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«мост» из положения лежа</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1101"/>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4.3</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 «мост» из </w:t>
            </w:r>
            <w:proofErr w:type="gramStart"/>
            <w:r w:rsidRPr="006B2F9F">
              <w:rPr>
                <w:rFonts w:ascii="Times New Roman" w:eastAsia="Times New Roman" w:hAnsi="Times New Roman" w:cs="Times New Roman"/>
                <w:color w:val="000000"/>
                <w:sz w:val="28"/>
                <w:szCs w:val="28"/>
                <w:lang w:eastAsia="ru-RU"/>
              </w:rPr>
              <w:t>положения</w:t>
            </w:r>
            <w:proofErr w:type="gramEnd"/>
            <w:r w:rsidRPr="006B2F9F">
              <w:rPr>
                <w:rFonts w:ascii="Times New Roman" w:eastAsia="Times New Roman" w:hAnsi="Times New Roman" w:cs="Times New Roman"/>
                <w:color w:val="000000"/>
                <w:sz w:val="28"/>
                <w:szCs w:val="28"/>
                <w:lang w:eastAsia="ru-RU"/>
              </w:rPr>
              <w:t xml:space="preserve"> стоя с поддержкой;</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1125"/>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4.4</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 «корзиночка»;</w:t>
            </w:r>
            <w:proofErr w:type="gramStart"/>
            <w:r w:rsidRPr="006B2F9F">
              <w:rPr>
                <w:rFonts w:ascii="Times New Roman" w:eastAsia="Times New Roman" w:hAnsi="Times New Roman" w:cs="Times New Roman"/>
                <w:color w:val="000000"/>
                <w:sz w:val="28"/>
                <w:szCs w:val="28"/>
                <w:lang w:eastAsia="ru-RU"/>
              </w:rPr>
              <w:t>–«</w:t>
            </w:r>
            <w:proofErr w:type="gramEnd"/>
            <w:r w:rsidRPr="006B2F9F">
              <w:rPr>
                <w:rFonts w:ascii="Times New Roman" w:eastAsia="Times New Roman" w:hAnsi="Times New Roman" w:cs="Times New Roman"/>
                <w:color w:val="000000"/>
                <w:sz w:val="28"/>
                <w:szCs w:val="28"/>
                <w:lang w:eastAsia="ru-RU"/>
              </w:rPr>
              <w:t>колесо»</w:t>
            </w:r>
            <w:r w:rsidRPr="006B2F9F">
              <w:rPr>
                <w:rFonts w:ascii="Times New Roman" w:eastAsia="Times New Roman" w:hAnsi="Times New Roman" w:cs="Times New Roman"/>
                <w:color w:val="000000"/>
                <w:sz w:val="28"/>
                <w:szCs w:val="28"/>
                <w:lang w:eastAsia="ru-RU"/>
              </w:rPr>
              <w:br/>
              <w:t>– полушпагат</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1125"/>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4.5</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Колесо, перекаты</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6</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861"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4</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Показательные выступления </w:t>
            </w:r>
          </w:p>
          <w:p w:rsidR="008205CE" w:rsidRPr="006B2F9F" w:rsidRDefault="008205CE" w:rsidP="006E4E01">
            <w:pPr>
              <w:spacing w:after="0" w:line="240" w:lineRule="auto"/>
              <w:jc w:val="center"/>
              <w:rPr>
                <w:rFonts w:ascii="Times New Roman" w:eastAsia="Times New Roman" w:hAnsi="Times New Roman" w:cs="Times New Roman"/>
                <w:sz w:val="28"/>
                <w:szCs w:val="28"/>
                <w:lang w:eastAsia="ru-RU"/>
              </w:rPr>
            </w:pPr>
          </w:p>
        </w:tc>
      </w:tr>
      <w:tr w:rsidR="008205CE" w:rsidRPr="006B2F9F" w:rsidTr="006E4E01">
        <w:trPr>
          <w:trHeight w:val="300"/>
        </w:trPr>
        <w:tc>
          <w:tcPr>
            <w:tcW w:w="9747" w:type="dxa"/>
            <w:gridSpan w:val="11"/>
          </w:tcPr>
          <w:p w:rsidR="008205CE" w:rsidRPr="006B2F9F" w:rsidRDefault="008205CE" w:rsidP="006E4E01">
            <w:pPr>
              <w:shd w:val="clear" w:color="auto" w:fill="FFFFFF"/>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i/>
                <w:sz w:val="28"/>
                <w:szCs w:val="28"/>
                <w:lang w:eastAsia="ru-RU"/>
              </w:rPr>
              <w:t>Раздел (модуль) 5</w:t>
            </w:r>
            <w:r w:rsidRPr="006B2F9F">
              <w:rPr>
                <w:rFonts w:ascii="Times New Roman" w:eastAsia="Times New Roman" w:hAnsi="Times New Roman" w:cs="Times New Roman"/>
                <w:b/>
                <w:i/>
                <w:color w:val="000000"/>
                <w:sz w:val="28"/>
                <w:szCs w:val="28"/>
                <w:lang w:eastAsia="ru-RU"/>
              </w:rPr>
              <w:t xml:space="preserve"> Упражнения с обручем и мячом</w:t>
            </w:r>
            <w:r w:rsidRPr="006B2F9F">
              <w:rPr>
                <w:rFonts w:ascii="Times New Roman" w:eastAsia="Times New Roman" w:hAnsi="Times New Roman" w:cs="Times New Roman"/>
                <w:color w:val="000000"/>
                <w:sz w:val="28"/>
                <w:szCs w:val="28"/>
                <w:lang w:eastAsia="ru-RU"/>
              </w:rPr>
              <w:t xml:space="preserve">  </w:t>
            </w:r>
            <w:r w:rsidRPr="006B2F9F">
              <w:rPr>
                <w:rFonts w:ascii="Times New Roman" w:eastAsia="Times New Roman" w:hAnsi="Times New Roman" w:cs="Times New Roman"/>
                <w:b/>
                <w:color w:val="000000"/>
                <w:sz w:val="28"/>
                <w:szCs w:val="28"/>
                <w:lang w:eastAsia="ru-RU"/>
              </w:rPr>
              <w:t>40 ч</w:t>
            </w:r>
            <w:r w:rsidRPr="006B2F9F">
              <w:rPr>
                <w:rFonts w:ascii="Times New Roman" w:eastAsia="Times New Roman" w:hAnsi="Times New Roman" w:cs="Times New Roman"/>
                <w:color w:val="000000"/>
                <w:sz w:val="28"/>
                <w:szCs w:val="28"/>
                <w:lang w:eastAsia="ru-RU"/>
              </w:rPr>
              <w:t>.</w:t>
            </w:r>
          </w:p>
        </w:tc>
      </w:tr>
      <w:tr w:rsidR="008205CE" w:rsidRPr="006B2F9F" w:rsidTr="006E4E01">
        <w:trPr>
          <w:trHeight w:val="1125"/>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5.1</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Упражнение с обручем без элементов</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1125"/>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lastRenderedPageBreak/>
              <w:t>5.2</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Упражнение с мячом без элементов</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8205CE" w:rsidRPr="006B2F9F" w:rsidTr="006E4E01">
        <w:trPr>
          <w:trHeight w:val="1125"/>
        </w:trPr>
        <w:tc>
          <w:tcPr>
            <w:tcW w:w="675" w:type="dxa"/>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5.3</w:t>
            </w:r>
          </w:p>
        </w:tc>
        <w:tc>
          <w:tcPr>
            <w:tcW w:w="2268"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Упражнение с обручем с элементами</w:t>
            </w:r>
          </w:p>
        </w:tc>
        <w:tc>
          <w:tcPr>
            <w:tcW w:w="861" w:type="dxa"/>
          </w:tcPr>
          <w:p w:rsidR="008205CE" w:rsidRPr="006B2F9F" w:rsidRDefault="008205CE"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8205CE"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8205CE"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354" w:type="dxa"/>
            <w:gridSpan w:val="2"/>
          </w:tcPr>
          <w:p w:rsidR="008205CE"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8205CE" w:rsidRPr="006B2F9F" w:rsidRDefault="008205CE"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5.4</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Упражнение с мячом с элементами</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5.5</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Обучение высоким броскам с обручем</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5.6</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Обучение высоким броскам с мячом</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384"/>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5.7</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Перекаты с обручем и с мячом</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2</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5.8</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Обучение бонусов </w:t>
            </w:r>
          </w:p>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12</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sz w:val="28"/>
                <w:szCs w:val="28"/>
                <w:lang w:eastAsia="ru-RU"/>
              </w:rPr>
            </w:pPr>
            <w:r w:rsidRPr="006B2F9F">
              <w:rPr>
                <w:rFonts w:ascii="Times New Roman" w:eastAsia="Times New Roman" w:hAnsi="Times New Roman" w:cs="Times New Roman"/>
                <w:sz w:val="28"/>
                <w:szCs w:val="28"/>
                <w:lang w:eastAsia="ru-RU"/>
              </w:rPr>
              <w:t>10</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sz w:val="28"/>
                <w:szCs w:val="28"/>
                <w:lang w:eastAsia="ru-RU"/>
              </w:rPr>
            </w:pPr>
            <w:proofErr w:type="gramStart"/>
            <w:r w:rsidRPr="006B2F9F">
              <w:rPr>
                <w:rFonts w:ascii="Times New Roman" w:eastAsia="Times New Roman" w:hAnsi="Times New Roman" w:cs="Times New Roman"/>
                <w:sz w:val="28"/>
                <w:szCs w:val="28"/>
                <w:lang w:eastAsia="ru-RU"/>
              </w:rPr>
              <w:t>П</w:t>
            </w:r>
            <w:proofErr w:type="gramEnd"/>
          </w:p>
        </w:tc>
        <w:tc>
          <w:tcPr>
            <w:tcW w:w="2867"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Показательные выступления </w:t>
            </w:r>
          </w:p>
          <w:p w:rsidR="003403A9" w:rsidRPr="006B2F9F" w:rsidRDefault="003403A9" w:rsidP="006E4E01">
            <w:pPr>
              <w:spacing w:after="0" w:line="240" w:lineRule="auto"/>
              <w:jc w:val="center"/>
              <w:rPr>
                <w:rFonts w:ascii="Times New Roman" w:eastAsia="Times New Roman" w:hAnsi="Times New Roman" w:cs="Times New Roman"/>
                <w:sz w:val="28"/>
                <w:szCs w:val="28"/>
                <w:lang w:eastAsia="ru-RU"/>
              </w:rPr>
            </w:pPr>
          </w:p>
        </w:tc>
      </w:tr>
      <w:tr w:rsidR="003403A9" w:rsidRPr="006B2F9F" w:rsidTr="006E4E01">
        <w:trPr>
          <w:trHeight w:val="390"/>
        </w:trPr>
        <w:tc>
          <w:tcPr>
            <w:tcW w:w="9747" w:type="dxa"/>
            <w:gridSpan w:val="11"/>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b/>
                <w:i/>
                <w:sz w:val="28"/>
                <w:szCs w:val="28"/>
                <w:lang w:eastAsia="ru-RU"/>
              </w:rPr>
              <w:t>Раздел (модуль) 6</w:t>
            </w:r>
            <w:r w:rsidRPr="006B2F9F">
              <w:rPr>
                <w:rFonts w:ascii="Times New Roman" w:eastAsia="Times New Roman" w:hAnsi="Times New Roman" w:cs="Times New Roman"/>
                <w:b/>
                <w:i/>
                <w:color w:val="000000"/>
                <w:sz w:val="28"/>
                <w:szCs w:val="28"/>
                <w:lang w:eastAsia="ru-RU"/>
              </w:rPr>
              <w:t xml:space="preserve"> Упражнения с лентой</w:t>
            </w:r>
            <w:r w:rsidRPr="006B2F9F">
              <w:rPr>
                <w:rFonts w:ascii="Times New Roman" w:eastAsia="Times New Roman" w:hAnsi="Times New Roman" w:cs="Times New Roman"/>
                <w:color w:val="000000"/>
                <w:sz w:val="28"/>
                <w:szCs w:val="28"/>
                <w:lang w:eastAsia="ru-RU"/>
              </w:rPr>
              <w:t xml:space="preserve"> </w:t>
            </w:r>
            <w:r w:rsidRPr="006B2F9F">
              <w:rPr>
                <w:rFonts w:ascii="Times New Roman" w:eastAsia="Times New Roman" w:hAnsi="Times New Roman" w:cs="Times New Roman"/>
                <w:b/>
                <w:color w:val="000000"/>
                <w:sz w:val="28"/>
                <w:szCs w:val="28"/>
                <w:lang w:eastAsia="ru-RU"/>
              </w:rPr>
              <w:t>12 ч.</w:t>
            </w:r>
          </w:p>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6.1</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махи, круги</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1</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6.2</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махи в лицевой плоскости и боковой, горизонтальной</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6.3</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змейки, спирали, восьмерки, броски из-за головы вперед-вверх, на беге поймать ленту, на шаге галопа</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6</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4</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Показательные выступления </w:t>
            </w:r>
          </w:p>
          <w:p w:rsidR="003403A9" w:rsidRDefault="003403A9" w:rsidP="006E4E01">
            <w:pPr>
              <w:spacing w:after="0" w:line="240" w:lineRule="auto"/>
              <w:jc w:val="center"/>
              <w:rPr>
                <w:rFonts w:ascii="Times New Roman" w:eastAsia="Times New Roman" w:hAnsi="Times New Roman" w:cs="Times New Roman"/>
                <w:b/>
                <w:sz w:val="28"/>
                <w:szCs w:val="28"/>
                <w:lang w:eastAsia="ru-RU"/>
              </w:rPr>
            </w:pPr>
          </w:p>
          <w:p w:rsidR="009002EC" w:rsidRDefault="009002EC" w:rsidP="006E4E01">
            <w:pPr>
              <w:spacing w:after="0" w:line="240" w:lineRule="auto"/>
              <w:jc w:val="center"/>
              <w:rPr>
                <w:rFonts w:ascii="Times New Roman" w:eastAsia="Times New Roman" w:hAnsi="Times New Roman" w:cs="Times New Roman"/>
                <w:b/>
                <w:sz w:val="28"/>
                <w:szCs w:val="28"/>
                <w:lang w:eastAsia="ru-RU"/>
              </w:rPr>
            </w:pPr>
          </w:p>
          <w:p w:rsidR="009002EC" w:rsidRDefault="009002EC" w:rsidP="006E4E01">
            <w:pPr>
              <w:spacing w:after="0" w:line="240" w:lineRule="auto"/>
              <w:jc w:val="center"/>
              <w:rPr>
                <w:rFonts w:ascii="Times New Roman" w:eastAsia="Times New Roman" w:hAnsi="Times New Roman" w:cs="Times New Roman"/>
                <w:b/>
                <w:sz w:val="28"/>
                <w:szCs w:val="28"/>
                <w:lang w:eastAsia="ru-RU"/>
              </w:rPr>
            </w:pPr>
          </w:p>
          <w:p w:rsidR="009002EC" w:rsidRDefault="009002EC" w:rsidP="006E4E01">
            <w:pPr>
              <w:spacing w:after="0" w:line="240" w:lineRule="auto"/>
              <w:jc w:val="center"/>
              <w:rPr>
                <w:rFonts w:ascii="Times New Roman" w:eastAsia="Times New Roman" w:hAnsi="Times New Roman" w:cs="Times New Roman"/>
                <w:b/>
                <w:sz w:val="28"/>
                <w:szCs w:val="28"/>
                <w:lang w:eastAsia="ru-RU"/>
              </w:rPr>
            </w:pPr>
          </w:p>
          <w:p w:rsidR="009002EC" w:rsidRDefault="009002EC" w:rsidP="006E4E01">
            <w:pPr>
              <w:spacing w:after="0" w:line="240" w:lineRule="auto"/>
              <w:jc w:val="center"/>
              <w:rPr>
                <w:rFonts w:ascii="Times New Roman" w:eastAsia="Times New Roman" w:hAnsi="Times New Roman" w:cs="Times New Roman"/>
                <w:b/>
                <w:sz w:val="28"/>
                <w:szCs w:val="28"/>
                <w:lang w:eastAsia="ru-RU"/>
              </w:rPr>
            </w:pPr>
          </w:p>
          <w:p w:rsidR="009002EC" w:rsidRDefault="009002EC" w:rsidP="006E4E01">
            <w:pPr>
              <w:spacing w:after="0" w:line="240" w:lineRule="auto"/>
              <w:jc w:val="center"/>
              <w:rPr>
                <w:rFonts w:ascii="Times New Roman" w:eastAsia="Times New Roman" w:hAnsi="Times New Roman" w:cs="Times New Roman"/>
                <w:b/>
                <w:sz w:val="28"/>
                <w:szCs w:val="28"/>
                <w:lang w:eastAsia="ru-RU"/>
              </w:rPr>
            </w:pPr>
          </w:p>
          <w:p w:rsidR="009002EC" w:rsidRDefault="009002EC" w:rsidP="006E4E01">
            <w:pPr>
              <w:spacing w:after="0" w:line="240" w:lineRule="auto"/>
              <w:jc w:val="center"/>
              <w:rPr>
                <w:rFonts w:ascii="Times New Roman" w:eastAsia="Times New Roman" w:hAnsi="Times New Roman" w:cs="Times New Roman"/>
                <w:b/>
                <w:sz w:val="28"/>
                <w:szCs w:val="28"/>
                <w:lang w:eastAsia="ru-RU"/>
              </w:rPr>
            </w:pPr>
          </w:p>
          <w:p w:rsidR="009002EC" w:rsidRPr="006B2F9F" w:rsidRDefault="009002EC"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435"/>
        </w:trPr>
        <w:tc>
          <w:tcPr>
            <w:tcW w:w="9747" w:type="dxa"/>
            <w:gridSpan w:val="11"/>
          </w:tcPr>
          <w:p w:rsidR="003403A9" w:rsidRPr="006B2F9F" w:rsidRDefault="003403A9" w:rsidP="006E4E0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B2F9F">
              <w:rPr>
                <w:rFonts w:ascii="Times New Roman" w:eastAsia="Times New Roman" w:hAnsi="Times New Roman" w:cs="Times New Roman"/>
                <w:b/>
                <w:i/>
                <w:sz w:val="28"/>
                <w:szCs w:val="28"/>
                <w:lang w:eastAsia="ru-RU"/>
              </w:rPr>
              <w:lastRenderedPageBreak/>
              <w:t xml:space="preserve">Раздел (модуль) 7 </w:t>
            </w:r>
            <w:r w:rsidRPr="006B2F9F">
              <w:rPr>
                <w:rFonts w:ascii="Times New Roman" w:eastAsia="Times New Roman" w:hAnsi="Times New Roman" w:cs="Times New Roman"/>
                <w:b/>
                <w:i/>
                <w:color w:val="000000"/>
                <w:sz w:val="28"/>
                <w:szCs w:val="28"/>
                <w:lang w:eastAsia="ru-RU"/>
              </w:rPr>
              <w:t xml:space="preserve"> Музыкально-ритмическая подготовка</w:t>
            </w:r>
            <w:r w:rsidRPr="006B2F9F">
              <w:rPr>
                <w:rFonts w:ascii="Times New Roman" w:eastAsia="Times New Roman" w:hAnsi="Times New Roman" w:cs="Times New Roman"/>
                <w:color w:val="000000"/>
                <w:sz w:val="28"/>
                <w:szCs w:val="28"/>
                <w:lang w:eastAsia="ru-RU"/>
              </w:rPr>
              <w:t xml:space="preserve"> </w:t>
            </w:r>
            <w:r w:rsidRPr="006B2F9F">
              <w:rPr>
                <w:rFonts w:ascii="Times New Roman" w:eastAsia="Times New Roman" w:hAnsi="Times New Roman" w:cs="Times New Roman"/>
                <w:b/>
                <w:color w:val="000000"/>
                <w:sz w:val="28"/>
                <w:szCs w:val="28"/>
                <w:lang w:eastAsia="ru-RU"/>
              </w:rPr>
              <w:t>14 ч</w:t>
            </w:r>
          </w:p>
          <w:p w:rsidR="003403A9" w:rsidRPr="006B2F9F" w:rsidRDefault="003403A9" w:rsidP="006E4E01">
            <w:pPr>
              <w:shd w:val="clear" w:color="auto" w:fill="FFFFFF"/>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color w:val="000000"/>
                <w:sz w:val="28"/>
                <w:szCs w:val="28"/>
                <w:lang w:eastAsia="ru-RU"/>
              </w:rPr>
              <w:t xml:space="preserve"> </w:t>
            </w: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7.1</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музыкальный ритм</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1</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7.2</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музыкальный размер</w:t>
            </w:r>
            <w:r w:rsidRPr="006B2F9F">
              <w:rPr>
                <w:rFonts w:ascii="Times New Roman" w:eastAsia="Times New Roman" w:hAnsi="Times New Roman" w:cs="Times New Roman"/>
                <w:color w:val="000000"/>
                <w:sz w:val="28"/>
                <w:szCs w:val="28"/>
                <w:lang w:eastAsia="ru-RU"/>
              </w:rPr>
              <w:br/>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1</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7.3</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музыкальный такт</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1</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7.4</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музыкальный темп</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1</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7.5</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воспроизведение характера музыки посредством движений</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1</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1</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112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7.6</w:t>
            </w: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музыкальные игры</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4</w:t>
            </w: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sz w:val="28"/>
                <w:szCs w:val="28"/>
                <w:lang w:eastAsia="ru-RU"/>
              </w:rPr>
              <w:t>Г.П.</w:t>
            </w:r>
          </w:p>
        </w:tc>
        <w:tc>
          <w:tcPr>
            <w:tcW w:w="2867"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Показательные выступления </w:t>
            </w:r>
          </w:p>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r w:rsidR="003403A9" w:rsidRPr="006B2F9F" w:rsidTr="006E4E01">
        <w:trPr>
          <w:trHeight w:val="585"/>
        </w:trPr>
        <w:tc>
          <w:tcPr>
            <w:tcW w:w="675" w:type="dxa"/>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8.1</w:t>
            </w:r>
          </w:p>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c>
          <w:tcPr>
            <w:tcW w:w="2268"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Итоговое занятие</w:t>
            </w:r>
          </w:p>
        </w:tc>
        <w:tc>
          <w:tcPr>
            <w:tcW w:w="861" w:type="dxa"/>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2</w:t>
            </w:r>
          </w:p>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p>
        </w:tc>
        <w:tc>
          <w:tcPr>
            <w:tcW w:w="861" w:type="dxa"/>
            <w:gridSpan w:val="2"/>
          </w:tcPr>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403A9" w:rsidRPr="006B2F9F" w:rsidRDefault="003403A9" w:rsidP="006E4E01">
            <w:pPr>
              <w:shd w:val="clear" w:color="auto" w:fill="FFFFFF"/>
              <w:spacing w:after="0" w:line="240" w:lineRule="auto"/>
              <w:jc w:val="center"/>
              <w:rPr>
                <w:rFonts w:ascii="Times New Roman" w:eastAsia="Times New Roman" w:hAnsi="Times New Roman" w:cs="Times New Roman"/>
                <w:color w:val="000000"/>
                <w:sz w:val="28"/>
                <w:szCs w:val="28"/>
                <w:lang w:eastAsia="ru-RU"/>
              </w:rPr>
            </w:pPr>
          </w:p>
        </w:tc>
        <w:tc>
          <w:tcPr>
            <w:tcW w:w="861"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2</w:t>
            </w:r>
          </w:p>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c>
          <w:tcPr>
            <w:tcW w:w="1354"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r w:rsidRPr="006B2F9F">
              <w:rPr>
                <w:rFonts w:ascii="Times New Roman" w:eastAsia="Times New Roman" w:hAnsi="Times New Roman" w:cs="Times New Roman"/>
                <w:b/>
                <w:sz w:val="28"/>
                <w:szCs w:val="28"/>
                <w:lang w:eastAsia="ru-RU"/>
              </w:rPr>
              <w:t>Г</w:t>
            </w:r>
          </w:p>
        </w:tc>
        <w:tc>
          <w:tcPr>
            <w:tcW w:w="2867" w:type="dxa"/>
            <w:gridSpan w:val="2"/>
          </w:tcPr>
          <w:p w:rsidR="003403A9" w:rsidRPr="006B2F9F" w:rsidRDefault="003403A9" w:rsidP="006E4E01">
            <w:pPr>
              <w:spacing w:after="0" w:line="240" w:lineRule="auto"/>
              <w:jc w:val="center"/>
              <w:rPr>
                <w:rFonts w:ascii="Times New Roman" w:eastAsia="Times New Roman" w:hAnsi="Times New Roman" w:cs="Times New Roman"/>
                <w:b/>
                <w:sz w:val="28"/>
                <w:szCs w:val="28"/>
                <w:lang w:eastAsia="ru-RU"/>
              </w:rPr>
            </w:pPr>
          </w:p>
        </w:tc>
      </w:tr>
    </w:tbl>
    <w:p w:rsidR="006831B2" w:rsidRPr="006B2F9F" w:rsidRDefault="006831B2"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831B2" w:rsidRPr="006B2F9F" w:rsidRDefault="006831B2"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34851" w:rsidRPr="006B2F9F" w:rsidRDefault="00F34851"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34851" w:rsidRPr="006B2F9F" w:rsidRDefault="00F34851"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34851" w:rsidRPr="006B2F9F" w:rsidRDefault="00F34851"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34851" w:rsidRPr="006B2F9F" w:rsidRDefault="00F34851"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34851" w:rsidRPr="006B2F9F" w:rsidRDefault="00F34851"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205CE" w:rsidRPr="006B2F9F" w:rsidRDefault="008205CE" w:rsidP="006831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E567DA" w:rsidRDefault="00E567DA" w:rsidP="00766501">
      <w:pPr>
        <w:shd w:val="clear" w:color="auto" w:fill="FFFFFF"/>
        <w:spacing w:after="0" w:line="240" w:lineRule="auto"/>
        <w:rPr>
          <w:rFonts w:ascii="Times New Roman" w:eastAsia="Times New Roman" w:hAnsi="Times New Roman" w:cs="Times New Roman"/>
          <w:b/>
          <w:color w:val="000000"/>
          <w:sz w:val="28"/>
          <w:szCs w:val="28"/>
          <w:lang w:eastAsia="ru-RU"/>
        </w:rPr>
      </w:pPr>
    </w:p>
    <w:p w:rsidR="00E567DA" w:rsidRDefault="00E567DA" w:rsidP="006B2F9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34851" w:rsidRPr="006B2F9F" w:rsidRDefault="00F34851" w:rsidP="006B2F9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B2F9F">
        <w:rPr>
          <w:rFonts w:ascii="Times New Roman" w:eastAsia="Times New Roman" w:hAnsi="Times New Roman" w:cs="Times New Roman"/>
          <w:b/>
          <w:color w:val="000000"/>
          <w:sz w:val="28"/>
          <w:szCs w:val="28"/>
          <w:lang w:eastAsia="ru-RU"/>
        </w:rPr>
        <w:t>Содержание программы</w:t>
      </w:r>
    </w:p>
    <w:p w:rsidR="00F34851" w:rsidRPr="006B2F9F" w:rsidRDefault="00C30B4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b/>
          <w:i/>
          <w:color w:val="000000"/>
          <w:sz w:val="28"/>
          <w:szCs w:val="28"/>
          <w:lang w:eastAsia="ru-RU"/>
        </w:rPr>
        <w:t>1.</w:t>
      </w:r>
      <w:r w:rsidR="00F34851" w:rsidRPr="006B2F9F">
        <w:rPr>
          <w:rFonts w:ascii="Times New Roman" w:eastAsia="Times New Roman" w:hAnsi="Times New Roman" w:cs="Times New Roman"/>
          <w:b/>
          <w:i/>
          <w:color w:val="000000"/>
          <w:sz w:val="28"/>
          <w:szCs w:val="28"/>
          <w:lang w:eastAsia="ru-RU"/>
        </w:rPr>
        <w:t>Общая физическая подготовка</w:t>
      </w:r>
      <w:r w:rsidR="00F34851" w:rsidRPr="006B2F9F">
        <w:rPr>
          <w:rFonts w:ascii="Times New Roman" w:eastAsia="Times New Roman" w:hAnsi="Times New Roman" w:cs="Times New Roman"/>
          <w:b/>
          <w:sz w:val="28"/>
          <w:szCs w:val="28"/>
          <w:lang w:eastAsia="ru-RU"/>
        </w:rPr>
        <w:t xml:space="preserve">  26 ч.</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Введение</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История развития художественной гимнастики. Краткое содержание и программа занятий. Правила поведения в спортзале</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Необходимо осветить такие вопросы: для чего нужен спорт в раннем детстве (обратить внимание на значение физических упражнений для правильного развития); объяснить элементарные правила художественной гимнастики.</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Формы проведения: беседа, игра-испытание</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Гигиенические основы занятий</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Гигиена занятий;</w:t>
      </w:r>
      <w:r w:rsidRPr="006B2F9F">
        <w:rPr>
          <w:rFonts w:ascii="Times New Roman" w:eastAsia="Times New Roman" w:hAnsi="Times New Roman" w:cs="Times New Roman"/>
          <w:color w:val="000000"/>
          <w:sz w:val="28"/>
          <w:szCs w:val="28"/>
          <w:lang w:eastAsia="ru-RU"/>
        </w:rPr>
        <w:br/>
        <w:t>– одежда и обувь для занятий;</w:t>
      </w:r>
      <w:r w:rsidRPr="006B2F9F">
        <w:rPr>
          <w:rFonts w:ascii="Times New Roman" w:eastAsia="Times New Roman" w:hAnsi="Times New Roman" w:cs="Times New Roman"/>
          <w:color w:val="000000"/>
          <w:sz w:val="28"/>
          <w:szCs w:val="28"/>
          <w:lang w:eastAsia="ru-RU"/>
        </w:rPr>
        <w:br/>
        <w:t>– влияние занятий физической культурой на рост и развитие;</w:t>
      </w:r>
      <w:r w:rsidRPr="006B2F9F">
        <w:rPr>
          <w:rFonts w:ascii="Times New Roman" w:eastAsia="Times New Roman" w:hAnsi="Times New Roman" w:cs="Times New Roman"/>
          <w:color w:val="000000"/>
          <w:sz w:val="28"/>
          <w:szCs w:val="28"/>
          <w:lang w:eastAsia="ru-RU"/>
        </w:rPr>
        <w:br/>
        <w:t>– утренняя гимнастика</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Формы проведения: беседа, рассказ</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Общая и специальная физическая подготовка</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b/>
          <w:bCs/>
          <w:color w:val="000000"/>
          <w:sz w:val="28"/>
          <w:szCs w:val="28"/>
          <w:lang w:eastAsia="ru-RU"/>
        </w:rPr>
        <w:t>Общая физическая подготовка</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b/>
          <w:bCs/>
          <w:color w:val="000000"/>
          <w:sz w:val="28"/>
          <w:szCs w:val="28"/>
          <w:lang w:eastAsia="ru-RU"/>
        </w:rPr>
        <w:t>Строевые упражнения:</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построение;</w:t>
      </w:r>
      <w:r w:rsidRPr="006B2F9F">
        <w:rPr>
          <w:rFonts w:ascii="Times New Roman" w:eastAsia="Times New Roman" w:hAnsi="Times New Roman" w:cs="Times New Roman"/>
          <w:color w:val="000000"/>
          <w:sz w:val="28"/>
          <w:szCs w:val="28"/>
          <w:lang w:eastAsia="ru-RU"/>
        </w:rPr>
        <w:br/>
        <w:t>– выравнивание;</w:t>
      </w:r>
      <w:r w:rsidRPr="006B2F9F">
        <w:rPr>
          <w:rFonts w:ascii="Times New Roman" w:eastAsia="Times New Roman" w:hAnsi="Times New Roman" w:cs="Times New Roman"/>
          <w:color w:val="000000"/>
          <w:sz w:val="28"/>
          <w:szCs w:val="28"/>
          <w:lang w:eastAsia="ru-RU"/>
        </w:rPr>
        <w:br/>
        <w:t>– ходьба на месте и в движении;</w:t>
      </w:r>
      <w:r w:rsidRPr="006B2F9F">
        <w:rPr>
          <w:rFonts w:ascii="Times New Roman" w:eastAsia="Times New Roman" w:hAnsi="Times New Roman" w:cs="Times New Roman"/>
          <w:color w:val="000000"/>
          <w:sz w:val="28"/>
          <w:szCs w:val="28"/>
          <w:lang w:eastAsia="ru-RU"/>
        </w:rPr>
        <w:br/>
        <w:t>– переход с шага на бег и обратно</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При выполнении строевых упражнений необходимо добиваться строгого соблюдения интервалов и дистанций. При передвижении по залу используются маршевый шаг, различные виды ходьбы и бега с переменой темпа, ритма и скорости движения.</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Повторяется ранее усвоенный материал</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b/>
          <w:bCs/>
          <w:color w:val="000000"/>
          <w:sz w:val="28"/>
          <w:szCs w:val="28"/>
          <w:lang w:eastAsia="ru-RU"/>
        </w:rPr>
        <w:t>Общеразвивающие упражнения:</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для рук и плечевого пояса;</w:t>
      </w:r>
      <w:r w:rsidRPr="006B2F9F">
        <w:rPr>
          <w:rFonts w:ascii="Times New Roman" w:eastAsia="Times New Roman" w:hAnsi="Times New Roman" w:cs="Times New Roman"/>
          <w:color w:val="000000"/>
          <w:sz w:val="28"/>
          <w:szCs w:val="28"/>
          <w:lang w:eastAsia="ru-RU"/>
        </w:rPr>
        <w:br/>
        <w:t>– для шеи и туловища:</w:t>
      </w:r>
      <w:r w:rsidRPr="006B2F9F">
        <w:rPr>
          <w:rFonts w:ascii="Times New Roman" w:eastAsia="Times New Roman" w:hAnsi="Times New Roman" w:cs="Times New Roman"/>
          <w:color w:val="000000"/>
          <w:sz w:val="28"/>
          <w:szCs w:val="28"/>
          <w:lang w:eastAsia="ru-RU"/>
        </w:rPr>
        <w:br/>
        <w:t>– для ног;</w:t>
      </w:r>
      <w:r w:rsidRPr="006B2F9F">
        <w:rPr>
          <w:rFonts w:ascii="Times New Roman" w:eastAsia="Times New Roman" w:hAnsi="Times New Roman" w:cs="Times New Roman"/>
          <w:color w:val="000000"/>
          <w:sz w:val="28"/>
          <w:szCs w:val="28"/>
          <w:lang w:eastAsia="ru-RU"/>
        </w:rPr>
        <w:br/>
        <w:t>– для мышц голени и стопы;</w:t>
      </w:r>
      <w:r w:rsidRPr="006B2F9F">
        <w:rPr>
          <w:rFonts w:ascii="Times New Roman" w:eastAsia="Times New Roman" w:hAnsi="Times New Roman" w:cs="Times New Roman"/>
          <w:color w:val="000000"/>
          <w:sz w:val="28"/>
          <w:szCs w:val="28"/>
          <w:lang w:eastAsia="ru-RU"/>
        </w:rPr>
        <w:br/>
        <w:t>– для развития быстроты, ловкости, общей выносливости</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Дозировка зависит от степени подготовки и индивидуальной выносливости.</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Предложить выполнение упражнений под счет или музыку; вносить творческие задания, предлагая что-то изменить, выполнить упражнения по-другому (одному ученику или группе)</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B2F9F">
        <w:rPr>
          <w:rFonts w:ascii="Times New Roman" w:eastAsia="Times New Roman" w:hAnsi="Times New Roman" w:cs="Times New Roman"/>
          <w:b/>
          <w:sz w:val="28"/>
          <w:szCs w:val="28"/>
          <w:lang w:eastAsia="ru-RU"/>
        </w:rPr>
        <w:t xml:space="preserve">2 </w:t>
      </w:r>
      <w:r w:rsidRPr="006B2F9F">
        <w:rPr>
          <w:rFonts w:ascii="Times New Roman" w:eastAsia="Times New Roman" w:hAnsi="Times New Roman" w:cs="Times New Roman"/>
          <w:b/>
          <w:i/>
          <w:color w:val="000000"/>
          <w:sz w:val="28"/>
          <w:szCs w:val="28"/>
          <w:lang w:eastAsia="ru-RU"/>
        </w:rPr>
        <w:t xml:space="preserve"> Прыжковые упражнения 18 ч.</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Выпрямившись;</w:t>
      </w:r>
      <w:r w:rsidRPr="006B2F9F">
        <w:rPr>
          <w:rFonts w:ascii="Times New Roman" w:eastAsia="Times New Roman" w:hAnsi="Times New Roman" w:cs="Times New Roman"/>
          <w:color w:val="000000"/>
          <w:sz w:val="28"/>
          <w:szCs w:val="28"/>
          <w:lang w:eastAsia="ru-RU"/>
        </w:rPr>
        <w:br/>
        <w:t>– прогнувшись;</w:t>
      </w:r>
      <w:r w:rsidRPr="006B2F9F">
        <w:rPr>
          <w:rFonts w:ascii="Times New Roman" w:eastAsia="Times New Roman" w:hAnsi="Times New Roman" w:cs="Times New Roman"/>
          <w:color w:val="000000"/>
          <w:sz w:val="28"/>
          <w:szCs w:val="28"/>
          <w:lang w:eastAsia="ru-RU"/>
        </w:rPr>
        <w:br/>
        <w:t>– со сменой ног (спереди, сзади)</w:t>
      </w:r>
    </w:p>
    <w:p w:rsidR="00F34851" w:rsidRPr="006B2F9F" w:rsidRDefault="00F34851"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При разучивании подскоков и прыжков важно эффективно использовать пружинящие движения ног. Обратить внимание на приземление с пальцев на пятки, полуприсед и выпрямление. В полете стремиться достичь предельной амплитуды</w:t>
      </w:r>
    </w:p>
    <w:p w:rsidR="00F34851" w:rsidRPr="006B2F9F" w:rsidRDefault="00C30B41" w:rsidP="006B2F9F">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6B2F9F">
        <w:rPr>
          <w:rFonts w:ascii="Times New Roman" w:eastAsia="Times New Roman" w:hAnsi="Times New Roman" w:cs="Times New Roman"/>
          <w:b/>
          <w:i/>
          <w:color w:val="000000"/>
          <w:sz w:val="28"/>
          <w:szCs w:val="28"/>
          <w:lang w:eastAsia="ru-RU"/>
        </w:rPr>
        <w:t>3.</w:t>
      </w:r>
      <w:r w:rsidR="00F34851" w:rsidRPr="006B2F9F">
        <w:rPr>
          <w:rFonts w:ascii="Times New Roman" w:eastAsia="Times New Roman" w:hAnsi="Times New Roman" w:cs="Times New Roman"/>
          <w:b/>
          <w:i/>
          <w:color w:val="000000"/>
          <w:sz w:val="28"/>
          <w:szCs w:val="28"/>
          <w:lang w:eastAsia="ru-RU"/>
        </w:rPr>
        <w:t>Танцевальные упражнения 12 ч</w:t>
      </w:r>
    </w:p>
    <w:p w:rsidR="0036565F" w:rsidRPr="006B2F9F"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lastRenderedPageBreak/>
        <w:t>– Шаг на полупальцах;</w:t>
      </w:r>
      <w:r w:rsidRPr="006B2F9F">
        <w:rPr>
          <w:rFonts w:ascii="Times New Roman" w:eastAsia="Times New Roman" w:hAnsi="Times New Roman" w:cs="Times New Roman"/>
          <w:color w:val="000000"/>
          <w:sz w:val="28"/>
          <w:szCs w:val="28"/>
          <w:lang w:eastAsia="ru-RU"/>
        </w:rPr>
        <w:br/>
        <w:t>– бег на полупальцах;</w:t>
      </w:r>
      <w:r w:rsidRPr="006B2F9F">
        <w:rPr>
          <w:rFonts w:ascii="Times New Roman" w:eastAsia="Times New Roman" w:hAnsi="Times New Roman" w:cs="Times New Roman"/>
          <w:color w:val="000000"/>
          <w:sz w:val="28"/>
          <w:szCs w:val="28"/>
          <w:lang w:eastAsia="ru-RU"/>
        </w:rPr>
        <w:br/>
        <w:t>– мягкий шаг;</w:t>
      </w:r>
      <w:r w:rsidRPr="006B2F9F">
        <w:rPr>
          <w:rFonts w:ascii="Times New Roman" w:eastAsia="Times New Roman" w:hAnsi="Times New Roman" w:cs="Times New Roman"/>
          <w:color w:val="000000"/>
          <w:sz w:val="28"/>
          <w:szCs w:val="28"/>
          <w:lang w:eastAsia="ru-RU"/>
        </w:rPr>
        <w:br/>
        <w:t>– высокий шаг;</w:t>
      </w:r>
      <w:r w:rsidRPr="006B2F9F">
        <w:rPr>
          <w:rFonts w:ascii="Times New Roman" w:eastAsia="Times New Roman" w:hAnsi="Times New Roman" w:cs="Times New Roman"/>
          <w:color w:val="000000"/>
          <w:sz w:val="28"/>
          <w:szCs w:val="28"/>
          <w:lang w:eastAsia="ru-RU"/>
        </w:rPr>
        <w:br/>
        <w:t>– пружинящий шаг;</w:t>
      </w:r>
      <w:r w:rsidRPr="006B2F9F">
        <w:rPr>
          <w:rFonts w:ascii="Times New Roman" w:eastAsia="Times New Roman" w:hAnsi="Times New Roman" w:cs="Times New Roman"/>
          <w:color w:val="000000"/>
          <w:sz w:val="28"/>
          <w:szCs w:val="28"/>
          <w:lang w:eastAsia="ru-RU"/>
        </w:rPr>
        <w:br/>
        <w:t>– приставной шаг</w:t>
      </w:r>
    </w:p>
    <w:p w:rsidR="0036565F" w:rsidRPr="006B2F9F"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Так как эти движения несложны, целесообразно использовать целостный метод обучения. Для повышения интереса использовать сюжетные упражнения: «Кто ходит так тихо?», «Кто так высоко поднимает ноги?»</w:t>
      </w:r>
    </w:p>
    <w:p w:rsidR="0036565F" w:rsidRPr="006B2F9F" w:rsidRDefault="00C30B41" w:rsidP="006B2F9F">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B2F9F">
        <w:rPr>
          <w:rFonts w:ascii="Times New Roman" w:eastAsia="Times New Roman" w:hAnsi="Times New Roman" w:cs="Times New Roman"/>
          <w:b/>
          <w:i/>
          <w:color w:val="000000"/>
          <w:sz w:val="28"/>
          <w:szCs w:val="28"/>
          <w:lang w:eastAsia="ru-RU"/>
        </w:rPr>
        <w:t>4.</w:t>
      </w:r>
      <w:r w:rsidR="0036565F" w:rsidRPr="006B2F9F">
        <w:rPr>
          <w:rFonts w:ascii="Times New Roman" w:eastAsia="Times New Roman" w:hAnsi="Times New Roman" w:cs="Times New Roman"/>
          <w:b/>
          <w:i/>
          <w:color w:val="000000"/>
          <w:sz w:val="28"/>
          <w:szCs w:val="28"/>
          <w:lang w:eastAsia="ru-RU"/>
        </w:rPr>
        <w:t>Акробатика 20ч</w:t>
      </w:r>
      <w:r w:rsidR="0036565F" w:rsidRPr="006B2F9F">
        <w:rPr>
          <w:rFonts w:ascii="Times New Roman" w:eastAsia="Times New Roman" w:hAnsi="Times New Roman" w:cs="Times New Roman"/>
          <w:i/>
          <w:color w:val="000000"/>
          <w:sz w:val="28"/>
          <w:szCs w:val="28"/>
          <w:lang w:eastAsia="ru-RU"/>
        </w:rPr>
        <w:t>.</w:t>
      </w:r>
    </w:p>
    <w:p w:rsidR="0036565F" w:rsidRPr="006B2F9F"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Стойка на лопатках;</w:t>
      </w:r>
      <w:r w:rsidRPr="006B2F9F">
        <w:rPr>
          <w:rFonts w:ascii="Times New Roman" w:eastAsia="Times New Roman" w:hAnsi="Times New Roman" w:cs="Times New Roman"/>
          <w:color w:val="000000"/>
          <w:sz w:val="28"/>
          <w:szCs w:val="28"/>
          <w:lang w:eastAsia="ru-RU"/>
        </w:rPr>
        <w:br/>
        <w:t xml:space="preserve">– «мост» из </w:t>
      </w:r>
      <w:proofErr w:type="gramStart"/>
      <w:r w:rsidRPr="006B2F9F">
        <w:rPr>
          <w:rFonts w:ascii="Times New Roman" w:eastAsia="Times New Roman" w:hAnsi="Times New Roman" w:cs="Times New Roman"/>
          <w:color w:val="000000"/>
          <w:sz w:val="28"/>
          <w:szCs w:val="28"/>
          <w:lang w:eastAsia="ru-RU"/>
        </w:rPr>
        <w:t>положения</w:t>
      </w:r>
      <w:proofErr w:type="gramEnd"/>
      <w:r w:rsidRPr="006B2F9F">
        <w:rPr>
          <w:rFonts w:ascii="Times New Roman" w:eastAsia="Times New Roman" w:hAnsi="Times New Roman" w:cs="Times New Roman"/>
          <w:color w:val="000000"/>
          <w:sz w:val="28"/>
          <w:szCs w:val="28"/>
          <w:lang w:eastAsia="ru-RU"/>
        </w:rPr>
        <w:t xml:space="preserve"> лежа;</w:t>
      </w:r>
      <w:r w:rsidRPr="006B2F9F">
        <w:rPr>
          <w:rFonts w:ascii="Times New Roman" w:eastAsia="Times New Roman" w:hAnsi="Times New Roman" w:cs="Times New Roman"/>
          <w:color w:val="000000"/>
          <w:sz w:val="28"/>
          <w:szCs w:val="28"/>
          <w:lang w:eastAsia="ru-RU"/>
        </w:rPr>
        <w:br/>
        <w:t>– «мост» из положения стоя с поддержкой;</w:t>
      </w:r>
      <w:r w:rsidRPr="006B2F9F">
        <w:rPr>
          <w:rFonts w:ascii="Times New Roman" w:eastAsia="Times New Roman" w:hAnsi="Times New Roman" w:cs="Times New Roman"/>
          <w:color w:val="000000"/>
          <w:sz w:val="28"/>
          <w:szCs w:val="28"/>
          <w:lang w:eastAsia="ru-RU"/>
        </w:rPr>
        <w:br/>
        <w:t>– «корзиночка»;</w:t>
      </w:r>
      <w:r w:rsidRPr="006B2F9F">
        <w:rPr>
          <w:rFonts w:ascii="Times New Roman" w:eastAsia="Times New Roman" w:hAnsi="Times New Roman" w:cs="Times New Roman"/>
          <w:color w:val="000000"/>
          <w:sz w:val="28"/>
          <w:szCs w:val="28"/>
          <w:lang w:eastAsia="ru-RU"/>
        </w:rPr>
        <w:br/>
        <w:t>– «колесо»;</w:t>
      </w:r>
      <w:r w:rsidRPr="006B2F9F">
        <w:rPr>
          <w:rFonts w:ascii="Times New Roman" w:eastAsia="Times New Roman" w:hAnsi="Times New Roman" w:cs="Times New Roman"/>
          <w:color w:val="000000"/>
          <w:sz w:val="28"/>
          <w:szCs w:val="28"/>
          <w:lang w:eastAsia="ru-RU"/>
        </w:rPr>
        <w:br/>
        <w:t>– полушпагат</w:t>
      </w:r>
    </w:p>
    <w:p w:rsidR="0036565F" w:rsidRPr="006B2F9F"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В ходе обучения исходить из возрастных особенностей и физической подготовленности детей. Использовать наглядные пособия и показ. Прибегать к образным сравнениям, активизирующим подражательные способности детей</w:t>
      </w:r>
    </w:p>
    <w:p w:rsidR="00F34851" w:rsidRPr="006B2F9F" w:rsidRDefault="00C30B41" w:rsidP="006B2F9F">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6B2F9F">
        <w:rPr>
          <w:rFonts w:ascii="Times New Roman" w:eastAsia="Times New Roman" w:hAnsi="Times New Roman" w:cs="Times New Roman"/>
          <w:b/>
          <w:i/>
          <w:color w:val="000000"/>
          <w:sz w:val="28"/>
          <w:szCs w:val="28"/>
          <w:lang w:eastAsia="ru-RU"/>
        </w:rPr>
        <w:t>5.</w:t>
      </w:r>
      <w:r w:rsidR="0036565F" w:rsidRPr="006B2F9F">
        <w:rPr>
          <w:rFonts w:ascii="Times New Roman" w:eastAsia="Times New Roman" w:hAnsi="Times New Roman" w:cs="Times New Roman"/>
          <w:b/>
          <w:i/>
          <w:color w:val="000000"/>
          <w:sz w:val="28"/>
          <w:szCs w:val="28"/>
          <w:lang w:eastAsia="ru-RU"/>
        </w:rPr>
        <w:t>Упражнения с обручем и мячом  40 ч.</w:t>
      </w:r>
    </w:p>
    <w:p w:rsidR="0036565F" w:rsidRPr="006B2F9F" w:rsidRDefault="0036565F" w:rsidP="006B2F9F">
      <w:pPr>
        <w:framePr w:hSpace="180" w:wrap="around" w:vAnchor="text" w:hAnchor="margin" w:xAlign="center" w:y="203"/>
        <w:shd w:val="clear" w:color="auto" w:fill="FFFFFF"/>
        <w:spacing w:after="0" w:line="240" w:lineRule="auto"/>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Упражнение с обручем без элементов, Упражнение с мячом без элементов. Упражнение с обручем с элементами.</w:t>
      </w:r>
      <w:proofErr w:type="gramStart"/>
      <w:r w:rsidRPr="006B2F9F">
        <w:rPr>
          <w:rFonts w:ascii="Times New Roman" w:eastAsia="Times New Roman" w:hAnsi="Times New Roman" w:cs="Times New Roman"/>
          <w:color w:val="000000"/>
          <w:sz w:val="28"/>
          <w:szCs w:val="28"/>
          <w:lang w:eastAsia="ru-RU"/>
        </w:rPr>
        <w:t xml:space="preserve"> .</w:t>
      </w:r>
      <w:proofErr w:type="gramEnd"/>
      <w:r w:rsidRPr="006B2F9F">
        <w:rPr>
          <w:rFonts w:ascii="Times New Roman" w:eastAsia="Times New Roman" w:hAnsi="Times New Roman" w:cs="Times New Roman"/>
          <w:color w:val="000000"/>
          <w:sz w:val="28"/>
          <w:szCs w:val="28"/>
          <w:lang w:eastAsia="ru-RU"/>
        </w:rPr>
        <w:t xml:space="preserve"> Обучение высоким броскам с обручем. Обучение высоким броскам с мячом. Перекаты с обручем и с  мячом. Обучение бонусов.</w:t>
      </w:r>
    </w:p>
    <w:p w:rsidR="0036565F" w:rsidRPr="006B2F9F" w:rsidRDefault="0036565F" w:rsidP="006B2F9F">
      <w:pPr>
        <w:framePr w:hSpace="180" w:wrap="around" w:vAnchor="text" w:hAnchor="margin" w:xAlign="center" w:y="203"/>
        <w:shd w:val="clear" w:color="auto" w:fill="FFFFFF"/>
        <w:spacing w:after="0" w:line="240" w:lineRule="auto"/>
        <w:rPr>
          <w:rFonts w:ascii="Times New Roman" w:eastAsia="Times New Roman" w:hAnsi="Times New Roman" w:cs="Times New Roman"/>
          <w:color w:val="000000"/>
          <w:sz w:val="28"/>
          <w:szCs w:val="28"/>
          <w:lang w:eastAsia="ru-RU"/>
        </w:rPr>
      </w:pPr>
    </w:p>
    <w:p w:rsidR="0036565F" w:rsidRPr="00E567DA" w:rsidRDefault="00C30B41" w:rsidP="006B2F9F">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E567DA">
        <w:rPr>
          <w:rFonts w:ascii="Times New Roman" w:eastAsia="Times New Roman" w:hAnsi="Times New Roman" w:cs="Times New Roman"/>
          <w:b/>
          <w:i/>
          <w:color w:val="000000"/>
          <w:sz w:val="28"/>
          <w:szCs w:val="28"/>
          <w:lang w:eastAsia="ru-RU"/>
        </w:rPr>
        <w:t>6.</w:t>
      </w:r>
      <w:r w:rsidR="0036565F" w:rsidRPr="00E567DA">
        <w:rPr>
          <w:rFonts w:ascii="Times New Roman" w:eastAsia="Times New Roman" w:hAnsi="Times New Roman" w:cs="Times New Roman"/>
          <w:b/>
          <w:i/>
          <w:color w:val="000000"/>
          <w:sz w:val="28"/>
          <w:szCs w:val="28"/>
          <w:lang w:eastAsia="ru-RU"/>
        </w:rPr>
        <w:t>Упражнения с лентой 12 ч.</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color w:val="000000"/>
          <w:sz w:val="28"/>
          <w:szCs w:val="28"/>
          <w:lang w:eastAsia="ru-RU"/>
        </w:rPr>
        <w:t>- махи, круги;</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color w:val="000000"/>
          <w:sz w:val="28"/>
          <w:szCs w:val="28"/>
          <w:lang w:eastAsia="ru-RU"/>
        </w:rPr>
        <w:t>- махи в лицевой плоскости и боковой, горизонтальной;</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color w:val="000000"/>
          <w:sz w:val="28"/>
          <w:szCs w:val="28"/>
          <w:lang w:eastAsia="ru-RU"/>
        </w:rPr>
        <w:t>- змейки, спирали, восьмерки, броски из-за головы вперед-вверх, на беге поймать ленту, на шаге галопа.</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color w:val="000000"/>
          <w:sz w:val="28"/>
          <w:szCs w:val="28"/>
          <w:lang w:eastAsia="ru-RU"/>
        </w:rPr>
        <w:t>Ввиду высокой интенсивности упражнений их требуется тщательно дозировать</w:t>
      </w:r>
    </w:p>
    <w:p w:rsidR="0036565F" w:rsidRPr="00E567DA" w:rsidRDefault="00C30B41" w:rsidP="006B2F9F">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E567DA">
        <w:rPr>
          <w:rFonts w:ascii="Times New Roman" w:eastAsia="Times New Roman" w:hAnsi="Times New Roman" w:cs="Times New Roman"/>
          <w:b/>
          <w:i/>
          <w:color w:val="000000"/>
          <w:sz w:val="28"/>
          <w:szCs w:val="28"/>
          <w:lang w:eastAsia="ru-RU"/>
        </w:rPr>
        <w:t>7.</w:t>
      </w:r>
      <w:r w:rsidR="0036565F" w:rsidRPr="00E567DA">
        <w:rPr>
          <w:rFonts w:ascii="Times New Roman" w:eastAsia="Times New Roman" w:hAnsi="Times New Roman" w:cs="Times New Roman"/>
          <w:b/>
          <w:i/>
          <w:color w:val="000000"/>
          <w:sz w:val="28"/>
          <w:szCs w:val="28"/>
          <w:lang w:eastAsia="ru-RU"/>
        </w:rPr>
        <w:t>Музыкально-ритмическая подготовка 14 ч</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b/>
          <w:bCs/>
          <w:color w:val="000000"/>
          <w:sz w:val="28"/>
          <w:szCs w:val="28"/>
          <w:lang w:eastAsia="ru-RU"/>
        </w:rPr>
        <w:t>Понятия:</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color w:val="000000"/>
          <w:sz w:val="28"/>
          <w:szCs w:val="28"/>
          <w:lang w:eastAsia="ru-RU"/>
        </w:rPr>
        <w:t>– музыкальный ритм;</w:t>
      </w:r>
      <w:r w:rsidRPr="00E567DA">
        <w:rPr>
          <w:rFonts w:ascii="Times New Roman" w:eastAsia="Times New Roman" w:hAnsi="Times New Roman" w:cs="Times New Roman"/>
          <w:color w:val="000000"/>
          <w:sz w:val="28"/>
          <w:szCs w:val="28"/>
          <w:lang w:eastAsia="ru-RU"/>
        </w:rPr>
        <w:br/>
        <w:t>– музыкальный размер;</w:t>
      </w:r>
      <w:r w:rsidRPr="00E567DA">
        <w:rPr>
          <w:rFonts w:ascii="Times New Roman" w:eastAsia="Times New Roman" w:hAnsi="Times New Roman" w:cs="Times New Roman"/>
          <w:color w:val="000000"/>
          <w:sz w:val="28"/>
          <w:szCs w:val="28"/>
          <w:lang w:eastAsia="ru-RU"/>
        </w:rPr>
        <w:br/>
        <w:t>– музыкальный такт;</w:t>
      </w:r>
      <w:r w:rsidRPr="00E567DA">
        <w:rPr>
          <w:rFonts w:ascii="Times New Roman" w:eastAsia="Times New Roman" w:hAnsi="Times New Roman" w:cs="Times New Roman"/>
          <w:color w:val="000000"/>
          <w:sz w:val="28"/>
          <w:szCs w:val="28"/>
          <w:lang w:eastAsia="ru-RU"/>
        </w:rPr>
        <w:br/>
        <w:t>– музыкальный темп;</w:t>
      </w:r>
      <w:r w:rsidRPr="00E567DA">
        <w:rPr>
          <w:rFonts w:ascii="Times New Roman" w:eastAsia="Times New Roman" w:hAnsi="Times New Roman" w:cs="Times New Roman"/>
          <w:color w:val="000000"/>
          <w:sz w:val="28"/>
          <w:szCs w:val="28"/>
          <w:lang w:eastAsia="ru-RU"/>
        </w:rPr>
        <w:br/>
        <w:t>– воспроизведение характера музыки посредством движений;</w:t>
      </w:r>
      <w:r w:rsidRPr="00E567DA">
        <w:rPr>
          <w:rFonts w:ascii="Times New Roman" w:eastAsia="Times New Roman" w:hAnsi="Times New Roman" w:cs="Times New Roman"/>
          <w:color w:val="000000"/>
          <w:sz w:val="28"/>
          <w:szCs w:val="28"/>
          <w:lang w:eastAsia="ru-RU"/>
        </w:rPr>
        <w:br/>
        <w:t>– музыкальные игры</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color w:val="000000"/>
          <w:sz w:val="28"/>
          <w:szCs w:val="28"/>
          <w:lang w:eastAsia="ru-RU"/>
        </w:rPr>
        <w:t>Формы музыкально-ритмического обучения:</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color w:val="000000"/>
          <w:sz w:val="28"/>
          <w:szCs w:val="28"/>
          <w:lang w:eastAsia="ru-RU"/>
        </w:rPr>
        <w:t>музыкальные игры (сюжетные и соревновательные) для развития чувства ритма. Можно включать различные задания: воспроизводить звуки хлопками, топаньем.</w:t>
      </w: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6565F" w:rsidRPr="00E567DA" w:rsidRDefault="0036565F" w:rsidP="006B2F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67DA">
        <w:rPr>
          <w:rFonts w:ascii="Times New Roman" w:eastAsia="Times New Roman" w:hAnsi="Times New Roman" w:cs="Times New Roman"/>
          <w:color w:val="000000"/>
          <w:sz w:val="28"/>
          <w:szCs w:val="28"/>
          <w:lang w:eastAsia="ru-RU"/>
        </w:rPr>
        <w:t xml:space="preserve">Показательные выступления </w:t>
      </w:r>
    </w:p>
    <w:p w:rsidR="003C5375" w:rsidRPr="00766501" w:rsidRDefault="0036565F" w:rsidP="00766501">
      <w:pPr>
        <w:shd w:val="clear" w:color="auto" w:fill="FFFFFF"/>
        <w:spacing w:after="0" w:line="240" w:lineRule="auto"/>
        <w:jc w:val="center"/>
        <w:rPr>
          <w:rStyle w:val="a5"/>
          <w:rFonts w:ascii="Times New Roman" w:eastAsia="Times New Roman" w:hAnsi="Times New Roman" w:cs="Times New Roman"/>
          <w:b w:val="0"/>
          <w:bCs w:val="0"/>
          <w:color w:val="000000"/>
          <w:sz w:val="28"/>
          <w:szCs w:val="28"/>
          <w:lang w:eastAsia="ru-RU"/>
        </w:rPr>
      </w:pPr>
      <w:r w:rsidRPr="00E567DA">
        <w:rPr>
          <w:rFonts w:ascii="Times New Roman" w:eastAsia="Times New Roman" w:hAnsi="Times New Roman" w:cs="Times New Roman"/>
          <w:color w:val="000000"/>
          <w:sz w:val="28"/>
          <w:szCs w:val="28"/>
          <w:lang w:eastAsia="ru-RU"/>
        </w:rPr>
        <w:t>Подготовка номеров для выступления на различных мероприятиях</w:t>
      </w:r>
    </w:p>
    <w:p w:rsidR="008B6D6F" w:rsidRPr="001179E9" w:rsidRDefault="008B6D6F" w:rsidP="0073243C">
      <w:pPr>
        <w:pStyle w:val="a3"/>
        <w:jc w:val="center"/>
        <w:rPr>
          <w:sz w:val="28"/>
          <w:szCs w:val="28"/>
        </w:rPr>
      </w:pPr>
      <w:r w:rsidRPr="001179E9">
        <w:rPr>
          <w:rStyle w:val="a5"/>
          <w:sz w:val="28"/>
          <w:szCs w:val="28"/>
          <w:u w:val="single"/>
        </w:rPr>
        <w:lastRenderedPageBreak/>
        <w:t>Методическое обеспечение программы</w:t>
      </w:r>
    </w:p>
    <w:p w:rsidR="008B6D6F" w:rsidRPr="006B2F9F" w:rsidRDefault="008B6D6F" w:rsidP="0073243C">
      <w:pPr>
        <w:pStyle w:val="a3"/>
        <w:rPr>
          <w:color w:val="333333"/>
          <w:sz w:val="28"/>
          <w:szCs w:val="28"/>
        </w:rPr>
      </w:pPr>
      <w:r w:rsidRPr="001179E9">
        <w:rPr>
          <w:rStyle w:val="a5"/>
          <w:sz w:val="28"/>
          <w:szCs w:val="28"/>
          <w:u w:val="single"/>
        </w:rPr>
        <w:t>Методы и приемы обучения на занятиях художественной гимнастикой</w:t>
      </w:r>
      <w:r w:rsidRPr="006B2F9F">
        <w:rPr>
          <w:rStyle w:val="a5"/>
          <w:color w:val="333333"/>
          <w:sz w:val="28"/>
          <w:szCs w:val="28"/>
          <w:u w:val="single"/>
        </w:rPr>
        <w:t>.</w:t>
      </w:r>
    </w:p>
    <w:p w:rsidR="008B6D6F" w:rsidRPr="001179E9" w:rsidRDefault="008B6D6F" w:rsidP="006B2F9F">
      <w:pPr>
        <w:pStyle w:val="a3"/>
        <w:spacing w:before="0" w:beforeAutospacing="0"/>
        <w:rPr>
          <w:sz w:val="28"/>
          <w:szCs w:val="28"/>
        </w:rPr>
      </w:pPr>
      <w:r w:rsidRPr="006B2F9F">
        <w:rPr>
          <w:color w:val="333333"/>
          <w:sz w:val="28"/>
          <w:szCs w:val="28"/>
        </w:rPr>
        <w:t> </w:t>
      </w:r>
      <w:r w:rsidRPr="001179E9">
        <w:rPr>
          <w:sz w:val="28"/>
          <w:szCs w:val="28"/>
        </w:rPr>
        <w:t>Процесс обучения упражнениям в художественной гимнастике может быть условно разделен на 3 этапа.</w:t>
      </w:r>
    </w:p>
    <w:p w:rsidR="008B6D6F" w:rsidRPr="001179E9" w:rsidRDefault="008B6D6F" w:rsidP="006B2F9F">
      <w:pPr>
        <w:pStyle w:val="a3"/>
        <w:spacing w:before="0" w:beforeAutospacing="0"/>
        <w:rPr>
          <w:sz w:val="28"/>
          <w:szCs w:val="28"/>
        </w:rPr>
      </w:pPr>
      <w:r w:rsidRPr="001179E9">
        <w:rPr>
          <w:sz w:val="28"/>
          <w:szCs w:val="28"/>
        </w:rPr>
        <w:t>1-й этап - создание предварительного представления о разучиваемом движении;</w:t>
      </w:r>
    </w:p>
    <w:p w:rsidR="008B6D6F" w:rsidRPr="001179E9" w:rsidRDefault="008B6D6F" w:rsidP="006B2F9F">
      <w:pPr>
        <w:pStyle w:val="a3"/>
        <w:spacing w:before="0" w:beforeAutospacing="0"/>
        <w:rPr>
          <w:sz w:val="28"/>
          <w:szCs w:val="28"/>
        </w:rPr>
      </w:pPr>
      <w:r w:rsidRPr="001179E9">
        <w:rPr>
          <w:sz w:val="28"/>
          <w:szCs w:val="28"/>
        </w:rPr>
        <w:t> 2-й - его углубленное разучивание, и наконец;</w:t>
      </w:r>
    </w:p>
    <w:p w:rsidR="008B6D6F" w:rsidRPr="001179E9" w:rsidRDefault="008B6D6F" w:rsidP="006B2F9F">
      <w:pPr>
        <w:pStyle w:val="a3"/>
        <w:spacing w:before="0" w:beforeAutospacing="0"/>
        <w:rPr>
          <w:sz w:val="28"/>
          <w:szCs w:val="28"/>
        </w:rPr>
      </w:pPr>
      <w:r w:rsidRPr="001179E9">
        <w:rPr>
          <w:sz w:val="28"/>
          <w:szCs w:val="28"/>
        </w:rPr>
        <w:t>3-й этап - его совершенствование.</w:t>
      </w:r>
    </w:p>
    <w:p w:rsidR="006B2F9F" w:rsidRPr="001179E9" w:rsidRDefault="008B6D6F" w:rsidP="006B2F9F">
      <w:pPr>
        <w:pStyle w:val="a3"/>
        <w:spacing w:before="0" w:beforeAutospacing="0"/>
        <w:rPr>
          <w:sz w:val="28"/>
          <w:szCs w:val="28"/>
        </w:rPr>
      </w:pPr>
      <w:r w:rsidRPr="001179E9">
        <w:rPr>
          <w:sz w:val="28"/>
          <w:szCs w:val="28"/>
        </w:rPr>
        <w:t xml:space="preserve"> Создание предварительного представления о движении осуществляется через применение методов и приемов. </w:t>
      </w:r>
      <w:proofErr w:type="gramStart"/>
      <w:r w:rsidRPr="001179E9">
        <w:rPr>
          <w:sz w:val="28"/>
          <w:szCs w:val="28"/>
        </w:rPr>
        <w:t>Основными из них являются следующие:</w:t>
      </w:r>
      <w:proofErr w:type="gramEnd"/>
    </w:p>
    <w:p w:rsidR="008B6D6F" w:rsidRPr="001179E9" w:rsidRDefault="008B6D6F" w:rsidP="006B2F9F">
      <w:pPr>
        <w:pStyle w:val="a3"/>
        <w:spacing w:before="0" w:beforeAutospacing="0"/>
        <w:rPr>
          <w:sz w:val="28"/>
          <w:szCs w:val="28"/>
        </w:rPr>
      </w:pPr>
      <w:r w:rsidRPr="001179E9">
        <w:rPr>
          <w:sz w:val="28"/>
          <w:szCs w:val="28"/>
        </w:rPr>
        <w:t>1. Использование точного наименования упражнения, которое при условии знания терминологии сразу создает определенное двигательное представление о движении.</w:t>
      </w:r>
    </w:p>
    <w:p w:rsidR="008B6D6F" w:rsidRPr="001179E9" w:rsidRDefault="008B6D6F" w:rsidP="006B2F9F">
      <w:pPr>
        <w:pStyle w:val="a3"/>
        <w:spacing w:before="0" w:beforeAutospacing="0"/>
        <w:rPr>
          <w:sz w:val="28"/>
          <w:szCs w:val="28"/>
        </w:rPr>
      </w:pPr>
      <w:r w:rsidRPr="001179E9">
        <w:rPr>
          <w:sz w:val="28"/>
          <w:szCs w:val="28"/>
        </w:rPr>
        <w:t>2. Показ упражнения, с помощью которого уточняются детали техники, элементы выразительности движений и другие нюансы.</w:t>
      </w:r>
    </w:p>
    <w:p w:rsidR="008B6D6F" w:rsidRPr="001179E9" w:rsidRDefault="008B6D6F" w:rsidP="006B2F9F">
      <w:pPr>
        <w:pStyle w:val="a3"/>
        <w:spacing w:before="0" w:beforeAutospacing="0"/>
        <w:rPr>
          <w:sz w:val="28"/>
          <w:szCs w:val="28"/>
        </w:rPr>
      </w:pPr>
      <w:r w:rsidRPr="001179E9">
        <w:rPr>
          <w:sz w:val="28"/>
          <w:szCs w:val="28"/>
        </w:rPr>
        <w:t>3. Предварительное ознакомление с движением - его первичное, пробное исполнение.</w:t>
      </w:r>
    </w:p>
    <w:p w:rsidR="008B6D6F" w:rsidRPr="001179E9" w:rsidRDefault="008B6D6F" w:rsidP="006B2F9F">
      <w:pPr>
        <w:pStyle w:val="a3"/>
        <w:spacing w:before="0" w:beforeAutospacing="0"/>
        <w:rPr>
          <w:sz w:val="28"/>
          <w:szCs w:val="28"/>
        </w:rPr>
      </w:pPr>
      <w:r w:rsidRPr="001179E9">
        <w:rPr>
          <w:sz w:val="28"/>
          <w:szCs w:val="28"/>
        </w:rPr>
        <w:t>Из числа перечисленных методов и приемов наиболее важную роль играют показ и объяснение. В художественной гимнастике широко применяется показ самим преподавателем. К показу предъявляются следующие требования: точность, направленность на решение вполне определенных задач, соответствие данному этапу освоения упражнения. Давая образное объяснение, педагог добивается нужной выразительности каждого движения, но вместе с тем уточняет и необходимые элементы техники.</w:t>
      </w:r>
    </w:p>
    <w:p w:rsidR="008B6D6F" w:rsidRPr="001179E9" w:rsidRDefault="008B6D6F" w:rsidP="006B2F9F">
      <w:pPr>
        <w:pStyle w:val="a3"/>
        <w:spacing w:before="0" w:beforeAutospacing="0"/>
        <w:rPr>
          <w:sz w:val="28"/>
          <w:szCs w:val="28"/>
        </w:rPr>
      </w:pPr>
      <w:r w:rsidRPr="001179E9">
        <w:rPr>
          <w:rStyle w:val="a6"/>
          <w:sz w:val="28"/>
          <w:szCs w:val="28"/>
        </w:rPr>
        <w:t>Разучивание упражнения. </w:t>
      </w:r>
      <w:r w:rsidRPr="001179E9">
        <w:rPr>
          <w:sz w:val="28"/>
          <w:szCs w:val="28"/>
        </w:rPr>
        <w:t>Создание предварительного представления о движении непосредственно, без ярко выраженной границы, переходит в этап углубленного разучивания. Учитывая относительно высокую доступность упражнений художественной гимнастики, можно считать, что этап первичного разучивания относительно короток. Как только сформировано предварительное представление о разучиваемом движении и в процессе начального обучения устранены наиболее грубые ошибки, можно считать, что гимнастка перешла к процессу совершенствования.</w:t>
      </w:r>
    </w:p>
    <w:p w:rsidR="008B6D6F" w:rsidRPr="001179E9" w:rsidRDefault="008B6D6F" w:rsidP="006B2F9F">
      <w:pPr>
        <w:pStyle w:val="a3"/>
        <w:spacing w:before="0" w:beforeAutospacing="0"/>
        <w:rPr>
          <w:sz w:val="28"/>
          <w:szCs w:val="28"/>
        </w:rPr>
      </w:pPr>
      <w:r w:rsidRPr="001179E9">
        <w:rPr>
          <w:rStyle w:val="a6"/>
          <w:sz w:val="28"/>
          <w:szCs w:val="28"/>
        </w:rPr>
        <w:t>Совершенствование движения </w:t>
      </w:r>
      <w:r w:rsidRPr="001179E9">
        <w:rPr>
          <w:sz w:val="28"/>
          <w:szCs w:val="28"/>
        </w:rPr>
        <w:t>– наиболее трудоемкий этап. Он включает работу над выразительностью движения, точностью выполнения. Совершенствование сложных упражнений может продолжаться многие месяцы.</w:t>
      </w:r>
    </w:p>
    <w:p w:rsidR="008B6D6F" w:rsidRPr="001179E9" w:rsidRDefault="008B6D6F" w:rsidP="006B2F9F">
      <w:pPr>
        <w:pStyle w:val="a3"/>
        <w:spacing w:before="0" w:beforeAutospacing="0"/>
        <w:rPr>
          <w:sz w:val="28"/>
          <w:szCs w:val="28"/>
        </w:rPr>
      </w:pPr>
      <w:r w:rsidRPr="001179E9">
        <w:rPr>
          <w:sz w:val="28"/>
          <w:szCs w:val="28"/>
        </w:rPr>
        <w:lastRenderedPageBreak/>
        <w:t xml:space="preserve">В художественной гимнастике принято выделять 2 </w:t>
      </w:r>
      <w:proofErr w:type="gramStart"/>
      <w:r w:rsidRPr="001179E9">
        <w:rPr>
          <w:sz w:val="28"/>
          <w:szCs w:val="28"/>
        </w:rPr>
        <w:t>основных</w:t>
      </w:r>
      <w:proofErr w:type="gramEnd"/>
      <w:r w:rsidRPr="001179E9">
        <w:rPr>
          <w:sz w:val="28"/>
          <w:szCs w:val="28"/>
        </w:rPr>
        <w:t xml:space="preserve"> метода обучения упражнениям. Это метод целостного освоения упражнения и метод обучения посредством расчленения.</w:t>
      </w:r>
    </w:p>
    <w:p w:rsidR="008B6D6F" w:rsidRPr="001179E9" w:rsidRDefault="008B6D6F" w:rsidP="006B2F9F">
      <w:pPr>
        <w:pStyle w:val="a3"/>
        <w:spacing w:before="0" w:beforeAutospacing="0"/>
        <w:rPr>
          <w:sz w:val="28"/>
          <w:szCs w:val="28"/>
        </w:rPr>
      </w:pPr>
      <w:r w:rsidRPr="001179E9">
        <w:rPr>
          <w:rStyle w:val="a5"/>
          <w:sz w:val="28"/>
          <w:szCs w:val="28"/>
        </w:rPr>
        <w:t>Целостный метод. </w:t>
      </w:r>
      <w:r w:rsidRPr="001179E9">
        <w:rPr>
          <w:sz w:val="28"/>
          <w:szCs w:val="28"/>
        </w:rPr>
        <w:t>Данный метод широко применяется в художественной гимнастике, что объясняется относительной доступностью упражнений. Практически любое упражнение, трудность которого соответствует уровню подготовки воспитанницы, может быть освоено целостно. Вместе с тем, следует учитывать, что использование целостного метода обучения подразумевает наличие двигательной базы, полученной ранее. В эту двигательную базу входят элементы, которые необходимы как сами по себе, например, элементы хореографической подготовки, так и элементы, позволяющие на их основе осваивать более сложные упражнения. Например, изучение такого движения, как вертикальное равновесие нога вперед или назад, проводится целостно, однако оно основывается на владении системой упражнений (батман тандю, батман жэтэ, гран батман и др.).</w:t>
      </w:r>
    </w:p>
    <w:p w:rsidR="008B6D6F" w:rsidRPr="001179E9" w:rsidRDefault="008B6D6F" w:rsidP="006B2F9F">
      <w:pPr>
        <w:pStyle w:val="a3"/>
        <w:spacing w:before="0" w:beforeAutospacing="0"/>
        <w:rPr>
          <w:sz w:val="28"/>
          <w:szCs w:val="28"/>
        </w:rPr>
      </w:pPr>
      <w:r w:rsidRPr="001179E9">
        <w:rPr>
          <w:rStyle w:val="a5"/>
          <w:sz w:val="28"/>
          <w:szCs w:val="28"/>
        </w:rPr>
        <w:t>Метод расчленения </w:t>
      </w:r>
      <w:r w:rsidRPr="001179E9">
        <w:rPr>
          <w:sz w:val="28"/>
          <w:szCs w:val="28"/>
        </w:rPr>
        <w:t>применятся при изучении относительно сложных упражнений, а также для коррекции двигательного навыка, для исправления некоторых ошибок при работе над выразительностью движений в отдельных его фазах, например всякий прыжок в художественной гимнастике может быть разделен на несколько стадий движений.</w:t>
      </w:r>
    </w:p>
    <w:p w:rsidR="00093018" w:rsidRPr="001179E9" w:rsidRDefault="008B6D6F" w:rsidP="006B2F9F">
      <w:pPr>
        <w:pStyle w:val="a3"/>
        <w:spacing w:before="0" w:beforeAutospacing="0"/>
        <w:rPr>
          <w:sz w:val="28"/>
          <w:szCs w:val="28"/>
        </w:rPr>
      </w:pPr>
      <w:r w:rsidRPr="001179E9">
        <w:rPr>
          <w:sz w:val="28"/>
          <w:szCs w:val="28"/>
        </w:rPr>
        <w:t xml:space="preserve">Подготовительная стадия: </w:t>
      </w:r>
    </w:p>
    <w:p w:rsidR="008B6D6F" w:rsidRPr="001179E9" w:rsidRDefault="008B6D6F" w:rsidP="006B2F9F">
      <w:pPr>
        <w:pStyle w:val="a3"/>
        <w:spacing w:before="0" w:beforeAutospacing="0"/>
        <w:rPr>
          <w:sz w:val="28"/>
          <w:szCs w:val="28"/>
        </w:rPr>
      </w:pPr>
      <w:r w:rsidRPr="001179E9">
        <w:rPr>
          <w:sz w:val="28"/>
          <w:szCs w:val="28"/>
        </w:rPr>
        <w:t>1-я фаза- «разгон» (в прыжках с места отсутствует);</w:t>
      </w:r>
    </w:p>
    <w:p w:rsidR="008B6D6F" w:rsidRPr="001179E9" w:rsidRDefault="008B6D6F" w:rsidP="006B2F9F">
      <w:pPr>
        <w:pStyle w:val="a3"/>
        <w:spacing w:before="0" w:beforeAutospacing="0"/>
        <w:rPr>
          <w:sz w:val="28"/>
          <w:szCs w:val="28"/>
        </w:rPr>
      </w:pPr>
      <w:r w:rsidRPr="001179E9">
        <w:rPr>
          <w:sz w:val="28"/>
          <w:szCs w:val="28"/>
        </w:rPr>
        <w:t xml:space="preserve">2-я фаза- «наскок с замахом» (в прыжках с места </w:t>
      </w:r>
      <w:proofErr w:type="gramStart"/>
      <w:r w:rsidRPr="001179E9">
        <w:rPr>
          <w:sz w:val="28"/>
          <w:szCs w:val="28"/>
        </w:rPr>
        <w:t>–«</w:t>
      </w:r>
      <w:proofErr w:type="gramEnd"/>
      <w:r w:rsidRPr="001179E9">
        <w:rPr>
          <w:sz w:val="28"/>
          <w:szCs w:val="28"/>
        </w:rPr>
        <w:t>замах»);</w:t>
      </w:r>
    </w:p>
    <w:p w:rsidR="008B6D6F" w:rsidRPr="001179E9" w:rsidRDefault="008B6D6F" w:rsidP="006B2F9F">
      <w:pPr>
        <w:pStyle w:val="a3"/>
        <w:spacing w:before="0" w:beforeAutospacing="0"/>
        <w:rPr>
          <w:sz w:val="28"/>
          <w:szCs w:val="28"/>
        </w:rPr>
      </w:pPr>
      <w:r w:rsidRPr="001179E9">
        <w:rPr>
          <w:sz w:val="28"/>
          <w:szCs w:val="28"/>
        </w:rPr>
        <w:t xml:space="preserve">3-я фаза – «амортизация» </w:t>
      </w:r>
      <w:proofErr w:type="gramStart"/>
      <w:r w:rsidRPr="001179E9">
        <w:rPr>
          <w:sz w:val="28"/>
          <w:szCs w:val="28"/>
        </w:rPr>
        <w:t xml:space="preserve">( </w:t>
      </w:r>
      <w:proofErr w:type="gramEnd"/>
      <w:r w:rsidRPr="001179E9">
        <w:rPr>
          <w:sz w:val="28"/>
          <w:szCs w:val="28"/>
        </w:rPr>
        <w:t>в прыжках с места – «подседание»).</w:t>
      </w:r>
    </w:p>
    <w:p w:rsidR="008B6D6F" w:rsidRPr="001179E9" w:rsidRDefault="008B6D6F" w:rsidP="006B2F9F">
      <w:pPr>
        <w:pStyle w:val="a3"/>
        <w:spacing w:before="0" w:beforeAutospacing="0"/>
        <w:rPr>
          <w:sz w:val="28"/>
          <w:szCs w:val="28"/>
        </w:rPr>
      </w:pPr>
      <w:r w:rsidRPr="001179E9">
        <w:rPr>
          <w:sz w:val="28"/>
          <w:szCs w:val="28"/>
        </w:rPr>
        <w:t>Основная стадия:</w:t>
      </w:r>
    </w:p>
    <w:p w:rsidR="008B6D6F" w:rsidRPr="001179E9" w:rsidRDefault="008B6D6F" w:rsidP="006B2F9F">
      <w:pPr>
        <w:pStyle w:val="a3"/>
        <w:spacing w:before="0" w:beforeAutospacing="0"/>
        <w:rPr>
          <w:sz w:val="28"/>
          <w:szCs w:val="28"/>
        </w:rPr>
      </w:pPr>
      <w:r w:rsidRPr="001179E9">
        <w:rPr>
          <w:sz w:val="28"/>
          <w:szCs w:val="28"/>
        </w:rPr>
        <w:t>4-я фаза – «выталкивание»;</w:t>
      </w:r>
    </w:p>
    <w:p w:rsidR="008B6D6F" w:rsidRPr="001179E9" w:rsidRDefault="008B6D6F" w:rsidP="006B2F9F">
      <w:pPr>
        <w:pStyle w:val="a3"/>
        <w:spacing w:before="0" w:beforeAutospacing="0"/>
        <w:rPr>
          <w:sz w:val="28"/>
          <w:szCs w:val="28"/>
        </w:rPr>
      </w:pPr>
      <w:r w:rsidRPr="001179E9">
        <w:rPr>
          <w:sz w:val="28"/>
          <w:szCs w:val="28"/>
        </w:rPr>
        <w:t>5-я фаза- «отрыв».</w:t>
      </w:r>
    </w:p>
    <w:p w:rsidR="008B6D6F" w:rsidRPr="001179E9" w:rsidRDefault="008B6D6F" w:rsidP="006B2F9F">
      <w:pPr>
        <w:pStyle w:val="a3"/>
        <w:spacing w:before="0" w:beforeAutospacing="0"/>
        <w:rPr>
          <w:sz w:val="28"/>
          <w:szCs w:val="28"/>
        </w:rPr>
      </w:pPr>
      <w:r w:rsidRPr="001179E9">
        <w:rPr>
          <w:sz w:val="28"/>
          <w:szCs w:val="28"/>
        </w:rPr>
        <w:t>Стадия реализации:</w:t>
      </w:r>
    </w:p>
    <w:p w:rsidR="008B6D6F" w:rsidRPr="001179E9" w:rsidRDefault="008B6D6F" w:rsidP="006B2F9F">
      <w:pPr>
        <w:pStyle w:val="a3"/>
        <w:spacing w:before="0" w:beforeAutospacing="0"/>
        <w:rPr>
          <w:sz w:val="28"/>
          <w:szCs w:val="28"/>
        </w:rPr>
      </w:pPr>
      <w:r w:rsidRPr="001179E9">
        <w:rPr>
          <w:sz w:val="28"/>
          <w:szCs w:val="28"/>
        </w:rPr>
        <w:t>6-я фаз</w:t>
      </w:r>
      <w:proofErr w:type="gramStart"/>
      <w:r w:rsidRPr="001179E9">
        <w:rPr>
          <w:sz w:val="28"/>
          <w:szCs w:val="28"/>
        </w:rPr>
        <w:t>а-</w:t>
      </w:r>
      <w:proofErr w:type="gramEnd"/>
      <w:r w:rsidRPr="001179E9">
        <w:rPr>
          <w:sz w:val="28"/>
          <w:szCs w:val="28"/>
        </w:rPr>
        <w:t xml:space="preserve"> «формообразующие действия»;</w:t>
      </w:r>
    </w:p>
    <w:p w:rsidR="008B6D6F" w:rsidRPr="001179E9" w:rsidRDefault="008B6D6F" w:rsidP="006B2F9F">
      <w:pPr>
        <w:pStyle w:val="a3"/>
        <w:spacing w:before="0" w:beforeAutospacing="0"/>
        <w:rPr>
          <w:sz w:val="28"/>
          <w:szCs w:val="28"/>
        </w:rPr>
      </w:pPr>
      <w:r w:rsidRPr="001179E9">
        <w:rPr>
          <w:sz w:val="28"/>
          <w:szCs w:val="28"/>
        </w:rPr>
        <w:t>7-я фаза – «фиксация позы» (необязательна</w:t>
      </w:r>
      <w:proofErr w:type="gramStart"/>
      <w:r w:rsidRPr="001179E9">
        <w:rPr>
          <w:sz w:val="28"/>
          <w:szCs w:val="28"/>
        </w:rPr>
        <w:t>0</w:t>
      </w:r>
      <w:proofErr w:type="gramEnd"/>
      <w:r w:rsidRPr="001179E9">
        <w:rPr>
          <w:sz w:val="28"/>
          <w:szCs w:val="28"/>
        </w:rPr>
        <w:t>.</w:t>
      </w:r>
    </w:p>
    <w:p w:rsidR="008B6D6F" w:rsidRPr="001179E9" w:rsidRDefault="008B6D6F" w:rsidP="006B2F9F">
      <w:pPr>
        <w:pStyle w:val="a3"/>
        <w:spacing w:before="0" w:beforeAutospacing="0"/>
        <w:rPr>
          <w:sz w:val="28"/>
          <w:szCs w:val="28"/>
        </w:rPr>
      </w:pPr>
      <w:r w:rsidRPr="001179E9">
        <w:rPr>
          <w:sz w:val="28"/>
          <w:szCs w:val="28"/>
        </w:rPr>
        <w:t>Завершающая стадия:</w:t>
      </w:r>
    </w:p>
    <w:p w:rsidR="008B6D6F" w:rsidRPr="001179E9" w:rsidRDefault="008B6D6F" w:rsidP="006B2F9F">
      <w:pPr>
        <w:pStyle w:val="a3"/>
        <w:spacing w:before="0" w:beforeAutospacing="0"/>
        <w:rPr>
          <w:sz w:val="28"/>
          <w:szCs w:val="28"/>
        </w:rPr>
      </w:pPr>
      <w:r w:rsidRPr="001179E9">
        <w:rPr>
          <w:sz w:val="28"/>
          <w:szCs w:val="28"/>
        </w:rPr>
        <w:t>8-я фаза – «подготовка к приземлению»;</w:t>
      </w:r>
    </w:p>
    <w:p w:rsidR="008B6D6F" w:rsidRPr="001179E9" w:rsidRDefault="008B6D6F" w:rsidP="006B2F9F">
      <w:pPr>
        <w:pStyle w:val="a3"/>
        <w:spacing w:before="0" w:beforeAutospacing="0"/>
        <w:rPr>
          <w:sz w:val="28"/>
          <w:szCs w:val="28"/>
        </w:rPr>
      </w:pPr>
      <w:r w:rsidRPr="001179E9">
        <w:rPr>
          <w:sz w:val="28"/>
          <w:szCs w:val="28"/>
        </w:rPr>
        <w:t>9-я фаза- «амортизация»;</w:t>
      </w:r>
    </w:p>
    <w:p w:rsidR="008B6D6F" w:rsidRPr="001179E9" w:rsidRDefault="008B6D6F" w:rsidP="006B2F9F">
      <w:pPr>
        <w:pStyle w:val="a3"/>
        <w:spacing w:before="0" w:beforeAutospacing="0"/>
        <w:rPr>
          <w:sz w:val="28"/>
          <w:szCs w:val="28"/>
        </w:rPr>
      </w:pPr>
      <w:r w:rsidRPr="001179E9">
        <w:rPr>
          <w:sz w:val="28"/>
          <w:szCs w:val="28"/>
        </w:rPr>
        <w:lastRenderedPageBreak/>
        <w:t>10-я фаза –</w:t>
      </w:r>
      <w:proofErr w:type="gramStart"/>
      <w:r w:rsidRPr="001179E9">
        <w:rPr>
          <w:sz w:val="28"/>
          <w:szCs w:val="28"/>
        </w:rPr>
        <w:t>«с</w:t>
      </w:r>
      <w:proofErr w:type="gramEnd"/>
      <w:r w:rsidRPr="001179E9">
        <w:rPr>
          <w:sz w:val="28"/>
          <w:szCs w:val="28"/>
        </w:rPr>
        <w:t>вязующие и корректирующие действия».</w:t>
      </w:r>
    </w:p>
    <w:p w:rsidR="008B6D6F" w:rsidRPr="001179E9" w:rsidRDefault="008B6D6F" w:rsidP="006B2F9F">
      <w:pPr>
        <w:pStyle w:val="a3"/>
        <w:spacing w:before="0" w:beforeAutospacing="0"/>
        <w:rPr>
          <w:sz w:val="28"/>
          <w:szCs w:val="28"/>
        </w:rPr>
      </w:pPr>
      <w:r w:rsidRPr="001179E9">
        <w:rPr>
          <w:sz w:val="28"/>
          <w:szCs w:val="28"/>
        </w:rPr>
        <w:t> 1. </w:t>
      </w:r>
      <w:r w:rsidRPr="001179E9">
        <w:rPr>
          <w:rStyle w:val="a5"/>
          <w:sz w:val="28"/>
          <w:szCs w:val="28"/>
        </w:rPr>
        <w:t>Оперативный комментарий и пояснение. </w:t>
      </w:r>
      <w:r w:rsidRPr="001179E9">
        <w:rPr>
          <w:sz w:val="28"/>
          <w:szCs w:val="28"/>
        </w:rPr>
        <w:t>В процессе работы над движением большое значение имеют указания, которые дает педагог в ходе выполнения упражнения. Эти указания играют роль внешнего управляющего момента, с помощью которого воспитанница может оперативно представить собственные действия. При этом педагог всегда четко реагирует на характер движения девочки, внося коррекцию, тем самым применяет принцип обратной связи.</w:t>
      </w:r>
    </w:p>
    <w:p w:rsidR="008B6D6F" w:rsidRPr="001179E9" w:rsidRDefault="008B6D6F" w:rsidP="006B2F9F">
      <w:pPr>
        <w:pStyle w:val="a3"/>
        <w:spacing w:before="0" w:beforeAutospacing="0"/>
        <w:rPr>
          <w:sz w:val="28"/>
          <w:szCs w:val="28"/>
        </w:rPr>
      </w:pPr>
      <w:r w:rsidRPr="001179E9">
        <w:rPr>
          <w:sz w:val="28"/>
          <w:szCs w:val="28"/>
        </w:rPr>
        <w:t>2. </w:t>
      </w:r>
      <w:r w:rsidRPr="001179E9">
        <w:rPr>
          <w:rStyle w:val="a5"/>
          <w:sz w:val="28"/>
          <w:szCs w:val="28"/>
        </w:rPr>
        <w:t>Музыка как фактор обучения. </w:t>
      </w:r>
      <w:r w:rsidRPr="001179E9">
        <w:rPr>
          <w:sz w:val="28"/>
          <w:szCs w:val="28"/>
        </w:rPr>
        <w:t>Музыкальное сопровождение можно рассматривать и как фактор воздействия на воспитанниц в процессе обучения упражнениям. Изменяя темп, ритм музыкального сопровождения, акцентируя отдельные детали движения, можно управлять действиями обучающихся, меняя их характер. Правильная методика применения музыки способствует усвоению двигательного навыка.</w:t>
      </w:r>
    </w:p>
    <w:p w:rsidR="008B6D6F" w:rsidRPr="001179E9" w:rsidRDefault="008B6D6F" w:rsidP="006B2F9F">
      <w:pPr>
        <w:pStyle w:val="a3"/>
        <w:spacing w:before="0" w:beforeAutospacing="0"/>
        <w:rPr>
          <w:sz w:val="28"/>
          <w:szCs w:val="28"/>
        </w:rPr>
      </w:pPr>
      <w:r w:rsidRPr="001179E9">
        <w:rPr>
          <w:sz w:val="28"/>
          <w:szCs w:val="28"/>
        </w:rPr>
        <w:t>3. </w:t>
      </w:r>
      <w:r w:rsidRPr="001179E9">
        <w:rPr>
          <w:rStyle w:val="a5"/>
          <w:sz w:val="28"/>
          <w:szCs w:val="28"/>
        </w:rPr>
        <w:t>Приемы физической помощи </w:t>
      </w:r>
      <w:r w:rsidRPr="001179E9">
        <w:rPr>
          <w:sz w:val="28"/>
          <w:szCs w:val="28"/>
        </w:rPr>
        <w:t>применяются достаточно часто, в особенности при необходимости скорректировать действия ученицы. Так, при освоении прыжка шагом возможно применение помощи, благодаря чему увеличивается длительность фазы полета. В результате</w:t>
      </w:r>
      <w:r w:rsidR="00093018" w:rsidRPr="001179E9">
        <w:rPr>
          <w:sz w:val="28"/>
          <w:szCs w:val="28"/>
        </w:rPr>
        <w:t xml:space="preserve"> </w:t>
      </w:r>
      <w:r w:rsidRPr="001179E9">
        <w:rPr>
          <w:sz w:val="28"/>
          <w:szCs w:val="28"/>
        </w:rPr>
        <w:t>девочка получает возможность лучше почувствовать характер действия при исполнении этого движения. Например, с помощью педагога воспитанница может лучше ощутить координацию движений при исполнении волны и аналогичных движений, когда ее собственные действия непосредственно физически управляются тренером. Часто применяются различные приемы фиксации, с помощью которых в ощущениях закрепляется наиболее верное положение, характерное для той или иной фазы упражнения.</w:t>
      </w:r>
    </w:p>
    <w:p w:rsidR="008B6D6F" w:rsidRPr="001179E9" w:rsidRDefault="008B6D6F" w:rsidP="006B2F9F">
      <w:pPr>
        <w:pStyle w:val="a3"/>
        <w:spacing w:before="0" w:beforeAutospacing="0"/>
        <w:rPr>
          <w:sz w:val="28"/>
          <w:szCs w:val="28"/>
        </w:rPr>
      </w:pPr>
      <w:r w:rsidRPr="001179E9">
        <w:rPr>
          <w:sz w:val="28"/>
          <w:szCs w:val="28"/>
        </w:rPr>
        <w:t>4. В процессе обучения движениям важен </w:t>
      </w:r>
      <w:r w:rsidRPr="001179E9">
        <w:rPr>
          <w:rStyle w:val="a5"/>
          <w:sz w:val="28"/>
          <w:szCs w:val="28"/>
        </w:rPr>
        <w:t>самоконтроль действий со стороны ученицы. </w:t>
      </w:r>
      <w:r w:rsidRPr="001179E9">
        <w:rPr>
          <w:sz w:val="28"/>
          <w:szCs w:val="28"/>
        </w:rPr>
        <w:t>Чрезвычайно важен при этом зрительный анализатор. Наиболее простой и распространенный прием – это работа перед зеркалом. Напротив, выполняя отдельные фаза движения или упражнение целиком с закрытыми глазами, можно лучше сосредоточиться на двигательных ощущениях и тем самым повысить эффект освоения упражнения.</w:t>
      </w:r>
    </w:p>
    <w:p w:rsidR="008B6D6F" w:rsidRPr="001179E9" w:rsidRDefault="008B6D6F" w:rsidP="006B2F9F">
      <w:pPr>
        <w:pStyle w:val="a3"/>
        <w:spacing w:before="0" w:beforeAutospacing="0"/>
        <w:rPr>
          <w:sz w:val="28"/>
          <w:szCs w:val="28"/>
        </w:rPr>
      </w:pPr>
      <w:r w:rsidRPr="001179E9">
        <w:rPr>
          <w:sz w:val="28"/>
          <w:szCs w:val="28"/>
        </w:rPr>
        <w:t xml:space="preserve"> Физическая подготовка – это организованный процесс, направленный </w:t>
      </w:r>
      <w:proofErr w:type="gramStart"/>
      <w:r w:rsidRPr="001179E9">
        <w:rPr>
          <w:sz w:val="28"/>
          <w:szCs w:val="28"/>
        </w:rPr>
        <w:t>на</w:t>
      </w:r>
      <w:proofErr w:type="gramEnd"/>
      <w:r w:rsidRPr="001179E9">
        <w:rPr>
          <w:sz w:val="28"/>
          <w:szCs w:val="28"/>
        </w:rPr>
        <w:t>:</w:t>
      </w:r>
    </w:p>
    <w:p w:rsidR="008B6D6F" w:rsidRPr="001179E9" w:rsidRDefault="008B6D6F" w:rsidP="006B2F9F">
      <w:pPr>
        <w:pStyle w:val="a3"/>
        <w:spacing w:before="0" w:beforeAutospacing="0"/>
        <w:rPr>
          <w:sz w:val="28"/>
          <w:szCs w:val="28"/>
        </w:rPr>
      </w:pPr>
      <w:r w:rsidRPr="001179E9">
        <w:rPr>
          <w:sz w:val="28"/>
          <w:szCs w:val="28"/>
        </w:rPr>
        <w:t>- всестороннее развитие организма занимающихся, укрепление опорно-связочного аппарата, сердечно сосудистой и дыхательной систем, совершенствование деятельности вегетативной и центральной нервной систем;</w:t>
      </w:r>
    </w:p>
    <w:p w:rsidR="008B6D6F" w:rsidRPr="001179E9" w:rsidRDefault="008B6D6F" w:rsidP="006B2F9F">
      <w:pPr>
        <w:pStyle w:val="a3"/>
        <w:spacing w:before="0" w:beforeAutospacing="0"/>
        <w:rPr>
          <w:sz w:val="28"/>
          <w:szCs w:val="28"/>
        </w:rPr>
      </w:pPr>
      <w:r w:rsidRPr="001179E9">
        <w:rPr>
          <w:sz w:val="28"/>
          <w:szCs w:val="28"/>
        </w:rPr>
        <w:t>- укрепление здоровья и повышение работоспособности;</w:t>
      </w:r>
    </w:p>
    <w:p w:rsidR="008B6D6F" w:rsidRPr="001179E9" w:rsidRDefault="008B6D6F" w:rsidP="006B2F9F">
      <w:pPr>
        <w:pStyle w:val="a3"/>
        <w:spacing w:before="0" w:beforeAutospacing="0"/>
        <w:rPr>
          <w:sz w:val="28"/>
          <w:szCs w:val="28"/>
        </w:rPr>
      </w:pPr>
      <w:r w:rsidRPr="001179E9">
        <w:rPr>
          <w:sz w:val="28"/>
          <w:szCs w:val="28"/>
        </w:rPr>
        <w:t>- развитие физических качеств, необходимых для успешного освоения техники упражнений художественной гимнастики и исполнение их с требуемым качеством: амплитудой, скоростью,  силой и др.</w:t>
      </w:r>
    </w:p>
    <w:p w:rsidR="008B6D6F" w:rsidRPr="001179E9" w:rsidRDefault="008B6D6F" w:rsidP="006B2F9F">
      <w:pPr>
        <w:pStyle w:val="a3"/>
        <w:spacing w:before="0" w:beforeAutospacing="0"/>
        <w:rPr>
          <w:sz w:val="28"/>
          <w:szCs w:val="28"/>
        </w:rPr>
      </w:pPr>
      <w:r w:rsidRPr="001179E9">
        <w:rPr>
          <w:sz w:val="28"/>
          <w:szCs w:val="28"/>
        </w:rPr>
        <w:lastRenderedPageBreak/>
        <w:t>Акробатические упражнения способствуют развитию и совершенствованию важнейших двигательных, психомоторных и психических качеств. Важно при этом обеспечить безопасность выполнения, учитывая особенности психики детей. Акробатические элементы представляют собой необычные статические положения, основным механизмом является вращения тела вокруг всех возможных осей, но, главным образом, за счёт вращения вокруг горизонтальных осей.</w:t>
      </w:r>
    </w:p>
    <w:p w:rsidR="008B6D6F" w:rsidRPr="001179E9" w:rsidRDefault="008B6D6F" w:rsidP="006B2F9F">
      <w:pPr>
        <w:pStyle w:val="a3"/>
        <w:spacing w:before="0" w:beforeAutospacing="0"/>
        <w:rPr>
          <w:sz w:val="28"/>
          <w:szCs w:val="28"/>
        </w:rPr>
      </w:pPr>
      <w:r w:rsidRPr="001179E9">
        <w:rPr>
          <w:sz w:val="28"/>
          <w:szCs w:val="28"/>
        </w:rPr>
        <w:t>            Основными элементами упражнений являются повороты, равновесия, волны, наклоны, прыжки и гибкость.</w:t>
      </w:r>
    </w:p>
    <w:p w:rsidR="008B6D6F" w:rsidRPr="001179E9" w:rsidRDefault="008B6D6F" w:rsidP="006B2F9F">
      <w:pPr>
        <w:pStyle w:val="a3"/>
        <w:spacing w:before="0" w:beforeAutospacing="0"/>
        <w:rPr>
          <w:sz w:val="28"/>
          <w:szCs w:val="28"/>
        </w:rPr>
      </w:pPr>
      <w:r w:rsidRPr="001179E9">
        <w:rPr>
          <w:sz w:val="28"/>
          <w:szCs w:val="28"/>
        </w:rPr>
        <w:t>            Основными элементами упражнений являются повороты, равновесия, волны, наклоны, прыжки и гибкость.</w:t>
      </w:r>
    </w:p>
    <w:p w:rsidR="008B6D6F" w:rsidRPr="001179E9" w:rsidRDefault="008B6D6F" w:rsidP="006B2F9F">
      <w:pPr>
        <w:pStyle w:val="a3"/>
        <w:spacing w:before="0" w:beforeAutospacing="0"/>
        <w:rPr>
          <w:sz w:val="28"/>
          <w:szCs w:val="28"/>
        </w:rPr>
      </w:pPr>
      <w:r w:rsidRPr="001179E9">
        <w:rPr>
          <w:sz w:val="28"/>
          <w:szCs w:val="28"/>
        </w:rPr>
        <w:t>          </w:t>
      </w:r>
      <w:r w:rsidRPr="001179E9">
        <w:rPr>
          <w:sz w:val="28"/>
          <w:szCs w:val="28"/>
          <w:u w:val="single"/>
        </w:rPr>
        <w:t>Скакалка.</w:t>
      </w:r>
      <w:r w:rsidRPr="001179E9">
        <w:rPr>
          <w:sz w:val="28"/>
          <w:szCs w:val="28"/>
        </w:rPr>
        <w:t xml:space="preserve"> При обучении упражнениям со </w:t>
      </w:r>
      <w:proofErr w:type="gramStart"/>
      <w:r w:rsidRPr="001179E9">
        <w:rPr>
          <w:sz w:val="28"/>
          <w:szCs w:val="28"/>
        </w:rPr>
        <w:t>скакалкой</w:t>
      </w:r>
      <w:proofErr w:type="gramEnd"/>
      <w:r w:rsidRPr="001179E9">
        <w:rPr>
          <w:sz w:val="28"/>
          <w:szCs w:val="28"/>
        </w:rPr>
        <w:t xml:space="preserve"> прежде всего нужно научиться свободно держать её, сохранять форму движения и не допускать касания тела, скручивания и запутывания. При выполнении упражнений со скакалкой важно сохранять правильную осанку, излишне не напрягать мышцы, что приводит к быстрой утомляемости занимающихся. Упражнения со скакалкой способствуют развитию динамичности, экспрессивности.</w:t>
      </w:r>
    </w:p>
    <w:p w:rsidR="008B6D6F" w:rsidRPr="001179E9" w:rsidRDefault="008B6D6F" w:rsidP="006B2F9F">
      <w:pPr>
        <w:pStyle w:val="a3"/>
        <w:spacing w:before="0" w:beforeAutospacing="0"/>
        <w:rPr>
          <w:sz w:val="28"/>
          <w:szCs w:val="28"/>
        </w:rPr>
      </w:pPr>
      <w:r w:rsidRPr="001179E9">
        <w:rPr>
          <w:sz w:val="28"/>
          <w:szCs w:val="28"/>
        </w:rPr>
        <w:t>            </w:t>
      </w:r>
      <w:r w:rsidRPr="001179E9">
        <w:rPr>
          <w:sz w:val="28"/>
          <w:szCs w:val="28"/>
          <w:u w:val="single"/>
        </w:rPr>
        <w:t>Мяч.</w:t>
      </w:r>
      <w:r w:rsidRPr="001179E9">
        <w:rPr>
          <w:sz w:val="28"/>
          <w:szCs w:val="28"/>
        </w:rPr>
        <w:t> Упражнения с мячом способствуют развитию координации, ловкости, скорости движений. Развитию глазомера, ориентировке в пространстве. Для упражнений с мячом характерна пластичность движений, мягкость переходов. Движения с мячом тесно связаны с упражнениями без предмета, в особенности волнами, взмахами, пружинными движениями и другими упражнениями этого рода.</w:t>
      </w:r>
    </w:p>
    <w:p w:rsidR="008B6D6F" w:rsidRPr="001179E9" w:rsidRDefault="008B6D6F" w:rsidP="006B2F9F">
      <w:pPr>
        <w:pStyle w:val="a3"/>
        <w:spacing w:before="0" w:beforeAutospacing="0"/>
        <w:rPr>
          <w:sz w:val="28"/>
          <w:szCs w:val="28"/>
        </w:rPr>
      </w:pPr>
      <w:r w:rsidRPr="001179E9">
        <w:rPr>
          <w:sz w:val="28"/>
          <w:szCs w:val="28"/>
        </w:rPr>
        <w:t>            </w:t>
      </w:r>
      <w:r w:rsidRPr="001179E9">
        <w:rPr>
          <w:sz w:val="28"/>
          <w:szCs w:val="28"/>
          <w:u w:val="single"/>
        </w:rPr>
        <w:t>Упражнения с обручем</w:t>
      </w:r>
      <w:r w:rsidRPr="001179E9">
        <w:rPr>
          <w:sz w:val="28"/>
          <w:szCs w:val="28"/>
        </w:rPr>
        <w:t xml:space="preserve"> – это один из наиболее интересных предметов, используемых при проведении занятий </w:t>
      </w:r>
      <w:proofErr w:type="gramStart"/>
      <w:r w:rsidRPr="001179E9">
        <w:rPr>
          <w:sz w:val="28"/>
          <w:szCs w:val="28"/>
        </w:rPr>
        <w:t>по</w:t>
      </w:r>
      <w:proofErr w:type="gramEnd"/>
      <w:r w:rsidRPr="001179E9">
        <w:rPr>
          <w:sz w:val="28"/>
          <w:szCs w:val="28"/>
        </w:rPr>
        <w:t xml:space="preserve"> художественной гимнастикой с детьми. Упражнения с обручем дают интенсивную физическую нагрузку на все крупные группы мышц, увеличивают силу рук, особенно пальцев и кисти, эффективно влияет на формирование правильной осанки. В начале обучения необходимо добиваться точного сохранения плоскости. Упражнения выполнять с большим размахом и предельной амплитудой.</w:t>
      </w:r>
    </w:p>
    <w:p w:rsidR="008B6D6F" w:rsidRPr="001179E9" w:rsidRDefault="008B6D6F" w:rsidP="006B2F9F">
      <w:pPr>
        <w:pStyle w:val="a3"/>
        <w:spacing w:before="0" w:beforeAutospacing="0"/>
        <w:rPr>
          <w:sz w:val="28"/>
          <w:szCs w:val="28"/>
        </w:rPr>
      </w:pPr>
      <w:r w:rsidRPr="001179E9">
        <w:rPr>
          <w:sz w:val="28"/>
          <w:szCs w:val="28"/>
          <w:u w:val="single"/>
        </w:rPr>
        <w:t>Лента.</w:t>
      </w:r>
      <w:r w:rsidRPr="001179E9">
        <w:rPr>
          <w:sz w:val="28"/>
          <w:szCs w:val="28"/>
        </w:rPr>
        <w:t> Упражнения с лентой влияют на общую координацию и чувства ритма, особенно проявляются присущая  художественной гимнастике взаимосвязанность, слитность и пластичность движений.</w:t>
      </w:r>
    </w:p>
    <w:p w:rsidR="008B6D6F" w:rsidRPr="001179E9" w:rsidRDefault="008B6D6F" w:rsidP="006B2F9F">
      <w:pPr>
        <w:pStyle w:val="a3"/>
        <w:spacing w:before="0" w:beforeAutospacing="0"/>
        <w:rPr>
          <w:sz w:val="28"/>
          <w:szCs w:val="28"/>
        </w:rPr>
      </w:pPr>
      <w:r w:rsidRPr="001179E9">
        <w:rPr>
          <w:sz w:val="28"/>
          <w:szCs w:val="28"/>
        </w:rPr>
        <w:t>        </w:t>
      </w:r>
    </w:p>
    <w:p w:rsidR="003C5375" w:rsidRDefault="003C5375" w:rsidP="002951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C5375" w:rsidRDefault="003C5375" w:rsidP="002951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C5375" w:rsidRDefault="003C5375" w:rsidP="002951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C5375" w:rsidRDefault="003C5375" w:rsidP="002951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C5375" w:rsidRDefault="003C5375" w:rsidP="002951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C5375" w:rsidRDefault="003C5375" w:rsidP="002951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95132" w:rsidRPr="006B2F9F" w:rsidRDefault="00295132" w:rsidP="0029513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b/>
          <w:bCs/>
          <w:color w:val="000000"/>
          <w:sz w:val="28"/>
          <w:szCs w:val="28"/>
          <w:lang w:eastAsia="ru-RU"/>
        </w:rPr>
        <w:lastRenderedPageBreak/>
        <w:t>Учебно-методическая литература.</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Программа дополнительного образования. Гармоничное развитие детей средствами гимнастики. Винер И.А., Горбулина Н.М., Цыганкова О.Д. – М.: Просвещение, 2012. – 24 </w:t>
      </w:r>
      <w:proofErr w:type="gramStart"/>
      <w:r w:rsidRPr="006B2F9F">
        <w:rPr>
          <w:rFonts w:ascii="Times New Roman" w:eastAsia="Times New Roman" w:hAnsi="Times New Roman" w:cs="Times New Roman"/>
          <w:color w:val="000000"/>
          <w:sz w:val="28"/>
          <w:szCs w:val="28"/>
          <w:lang w:eastAsia="ru-RU"/>
        </w:rPr>
        <w:t>с</w:t>
      </w:r>
      <w:proofErr w:type="gramEnd"/>
      <w:r w:rsidRPr="006B2F9F">
        <w:rPr>
          <w:rFonts w:ascii="Times New Roman" w:eastAsia="Times New Roman" w:hAnsi="Times New Roman" w:cs="Times New Roman"/>
          <w:color w:val="000000"/>
          <w:sz w:val="28"/>
          <w:szCs w:val="28"/>
          <w:lang w:eastAsia="ru-RU"/>
        </w:rPr>
        <w:t>.</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Говорова М.А., Плешкань А.В. Специальная физическая подготовка юных спортсменок высокой квалификации в художественной гимнастике. Учебное пособие М.:  Всероссийская федерация </w:t>
      </w:r>
      <w:proofErr w:type="gramStart"/>
      <w:r w:rsidRPr="006B2F9F">
        <w:rPr>
          <w:rFonts w:ascii="Times New Roman" w:eastAsia="Times New Roman" w:hAnsi="Times New Roman" w:cs="Times New Roman"/>
          <w:color w:val="000000"/>
          <w:sz w:val="28"/>
          <w:szCs w:val="28"/>
          <w:lang w:eastAsia="ru-RU"/>
        </w:rPr>
        <w:t>худ</w:t>
      </w:r>
      <w:proofErr w:type="gramEnd"/>
      <w:r w:rsidRPr="006B2F9F">
        <w:rPr>
          <w:rFonts w:ascii="Times New Roman" w:eastAsia="Times New Roman" w:hAnsi="Times New Roman" w:cs="Times New Roman"/>
          <w:color w:val="000000"/>
          <w:sz w:val="28"/>
          <w:szCs w:val="28"/>
          <w:lang w:eastAsia="ru-RU"/>
        </w:rPr>
        <w:t>. Гимнастики, 2001.</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Кечеджиева Л., Ванкова М., Чиприянова М. Обучение детей художественной гимнастике. – М.: Физкультура и спорт,</w:t>
      </w:r>
      <w:r w:rsidR="00802F81" w:rsidRPr="006B2F9F">
        <w:rPr>
          <w:rFonts w:ascii="Times New Roman" w:eastAsia="Times New Roman" w:hAnsi="Times New Roman" w:cs="Times New Roman"/>
          <w:color w:val="000000"/>
          <w:sz w:val="28"/>
          <w:szCs w:val="28"/>
          <w:lang w:eastAsia="ru-RU"/>
        </w:rPr>
        <w:t xml:space="preserve"> 2011</w:t>
      </w:r>
      <w:r w:rsidRPr="006B2F9F">
        <w:rPr>
          <w:rFonts w:ascii="Times New Roman" w:eastAsia="Times New Roman" w:hAnsi="Times New Roman" w:cs="Times New Roman"/>
          <w:color w:val="000000"/>
          <w:sz w:val="28"/>
          <w:szCs w:val="28"/>
          <w:lang w:eastAsia="ru-RU"/>
        </w:rPr>
        <w:t>.</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Ротерс Т.Т. Музыкально-ритмическое воспитание и художественная гимнастика. Учебное пособие для педагогических училищ. – М.: Просвещение, 1989.</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Художественная гимнастика. Учебник под общей редакцией профессора Карпенко Л.А. – М., 2003. – 381 </w:t>
      </w:r>
      <w:proofErr w:type="gramStart"/>
      <w:r w:rsidRPr="006B2F9F">
        <w:rPr>
          <w:rFonts w:ascii="Times New Roman" w:eastAsia="Times New Roman" w:hAnsi="Times New Roman" w:cs="Times New Roman"/>
          <w:color w:val="000000"/>
          <w:sz w:val="28"/>
          <w:szCs w:val="28"/>
          <w:lang w:eastAsia="ru-RU"/>
        </w:rPr>
        <w:t>с</w:t>
      </w:r>
      <w:proofErr w:type="gramEnd"/>
      <w:r w:rsidRPr="006B2F9F">
        <w:rPr>
          <w:rFonts w:ascii="Times New Roman" w:eastAsia="Times New Roman" w:hAnsi="Times New Roman" w:cs="Times New Roman"/>
          <w:color w:val="000000"/>
          <w:sz w:val="28"/>
          <w:szCs w:val="28"/>
          <w:lang w:eastAsia="ru-RU"/>
        </w:rPr>
        <w:t>.</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Художественная гимнастика. Учебник для институтов физической культуры. Под ред. Т.С. Лисицкой. – М.: Физкультура и спорт</w:t>
      </w:r>
      <w:r w:rsidR="00802F81" w:rsidRPr="006B2F9F">
        <w:rPr>
          <w:rFonts w:ascii="Times New Roman" w:eastAsia="Times New Roman" w:hAnsi="Times New Roman" w:cs="Times New Roman"/>
          <w:color w:val="000000"/>
          <w:sz w:val="28"/>
          <w:szCs w:val="28"/>
          <w:lang w:eastAsia="ru-RU"/>
        </w:rPr>
        <w:t xml:space="preserve"> 2012</w:t>
      </w:r>
      <w:r w:rsidRPr="006B2F9F">
        <w:rPr>
          <w:rFonts w:ascii="Times New Roman" w:eastAsia="Times New Roman" w:hAnsi="Times New Roman" w:cs="Times New Roman"/>
          <w:color w:val="000000"/>
          <w:sz w:val="28"/>
          <w:szCs w:val="28"/>
          <w:lang w:eastAsia="ru-RU"/>
        </w:rPr>
        <w:t>.</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 xml:space="preserve">Шипилина И. Хореография в спорте. - Ростов-на-Дону.: Феникс, 2004. – 307 </w:t>
      </w:r>
      <w:proofErr w:type="gramStart"/>
      <w:r w:rsidRPr="006B2F9F">
        <w:rPr>
          <w:rFonts w:ascii="Times New Roman" w:eastAsia="Times New Roman" w:hAnsi="Times New Roman" w:cs="Times New Roman"/>
          <w:color w:val="000000"/>
          <w:sz w:val="28"/>
          <w:szCs w:val="28"/>
          <w:lang w:eastAsia="ru-RU"/>
        </w:rPr>
        <w:t>с</w:t>
      </w:r>
      <w:proofErr w:type="gramEnd"/>
      <w:r w:rsidRPr="006B2F9F">
        <w:rPr>
          <w:rFonts w:ascii="Times New Roman" w:eastAsia="Times New Roman" w:hAnsi="Times New Roman" w:cs="Times New Roman"/>
          <w:color w:val="000000"/>
          <w:sz w:val="28"/>
          <w:szCs w:val="28"/>
          <w:lang w:eastAsia="ru-RU"/>
        </w:rPr>
        <w:t>.</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Приказ Министерства спорта Российской Федерации от 5 февраля 2013 года № 40 «Об утверждении Федерального государственного стандарта спортивной подготовки по виду спорта художественная гимнастика»</w:t>
      </w:r>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Всероссийская Федерация Художественной Гимнастики. </w:t>
      </w:r>
      <w:hyperlink r:id="rId7" w:history="1">
        <w:r w:rsidRPr="006B2F9F">
          <w:rPr>
            <w:rFonts w:ascii="Times New Roman" w:eastAsia="Times New Roman" w:hAnsi="Times New Roman" w:cs="Times New Roman"/>
            <w:color w:val="1DBEF1"/>
            <w:sz w:val="28"/>
            <w:szCs w:val="28"/>
            <w:lang w:eastAsia="ru-RU"/>
          </w:rPr>
          <w:t>http://www.vfrg.ru/</w:t>
        </w:r>
      </w:hyperlink>
    </w:p>
    <w:p w:rsidR="00295132" w:rsidRPr="006B2F9F" w:rsidRDefault="00295132" w:rsidP="00295132">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t>Федерация художественной гимнастики Республики Татарстан. privolzhanka@mail.ru</w:t>
      </w:r>
    </w:p>
    <w:p w:rsidR="00295132" w:rsidRPr="006B2F9F" w:rsidRDefault="00295132" w:rsidP="0029513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B2F9F">
        <w:rPr>
          <w:rFonts w:ascii="Times New Roman" w:eastAsia="Times New Roman" w:hAnsi="Times New Roman" w:cs="Times New Roman"/>
          <w:color w:val="000000"/>
          <w:sz w:val="28"/>
          <w:szCs w:val="28"/>
          <w:lang w:eastAsia="ru-RU"/>
        </w:rPr>
        <w:br/>
      </w:r>
    </w:p>
    <w:p w:rsidR="00295132" w:rsidRPr="006B2F9F" w:rsidRDefault="00295132" w:rsidP="0029513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B2F9F">
        <w:rPr>
          <w:rFonts w:ascii="Times New Roman" w:eastAsia="Times New Roman" w:hAnsi="Times New Roman" w:cs="Times New Roman"/>
          <w:color w:val="000000"/>
          <w:sz w:val="28"/>
          <w:szCs w:val="28"/>
          <w:lang w:eastAsia="ru-RU"/>
        </w:rPr>
        <w:br/>
      </w:r>
    </w:p>
    <w:p w:rsidR="00295132" w:rsidRPr="006B2F9F" w:rsidRDefault="00295132" w:rsidP="0029513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95132" w:rsidRPr="006B2F9F" w:rsidRDefault="00295132" w:rsidP="0029513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95132" w:rsidRPr="006B2F9F" w:rsidRDefault="00295132" w:rsidP="0029513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B2F9F" w:rsidRDefault="006B2F9F"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3C5375" w:rsidRDefault="003C5375"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3C5375" w:rsidRDefault="003C5375"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pPr w:leftFromText="180" w:rightFromText="180" w:bottomFromText="200" w:vertAnchor="page" w:horzAnchor="margin" w:tblpXSpec="center" w:tblpY="63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570"/>
      </w:tblGrid>
      <w:tr w:rsidR="001E5699" w:rsidRPr="00446463" w:rsidTr="00427EA6">
        <w:tc>
          <w:tcPr>
            <w:tcW w:w="4786" w:type="dxa"/>
            <w:tcBorders>
              <w:top w:val="single" w:sz="4" w:space="0" w:color="auto"/>
              <w:left w:val="single" w:sz="4" w:space="0" w:color="auto"/>
              <w:bottom w:val="single" w:sz="4" w:space="0" w:color="auto"/>
              <w:right w:val="single" w:sz="4" w:space="0" w:color="auto"/>
            </w:tcBorders>
            <w:hideMark/>
          </w:tcPr>
          <w:p w:rsidR="001E5699" w:rsidRPr="00446463" w:rsidRDefault="001E5699" w:rsidP="00707244">
            <w:pPr>
              <w:tabs>
                <w:tab w:val="left" w:pos="578"/>
              </w:tabs>
              <w:spacing w:after="0" w:line="240" w:lineRule="auto"/>
              <w:rPr>
                <w:rFonts w:ascii="Times New Roman" w:eastAsia="SimSun" w:hAnsi="Times New Roman"/>
                <w:b/>
                <w:sz w:val="24"/>
                <w:szCs w:val="24"/>
                <w:lang w:eastAsia="zh-CN"/>
              </w:rPr>
            </w:pPr>
            <w:r w:rsidRPr="00446463">
              <w:rPr>
                <w:rFonts w:ascii="Times New Roman" w:hAnsi="Times New Roman"/>
                <w:b/>
                <w:sz w:val="24"/>
                <w:szCs w:val="24"/>
              </w:rPr>
              <w:t>Рассмотрено</w:t>
            </w:r>
            <w:r w:rsidR="00427EA6">
              <w:rPr>
                <w:rFonts w:ascii="Times New Roman" w:hAnsi="Times New Roman"/>
                <w:b/>
                <w:sz w:val="24"/>
                <w:szCs w:val="24"/>
              </w:rPr>
              <w:t>:</w:t>
            </w:r>
          </w:p>
          <w:p w:rsidR="001E5699" w:rsidRPr="00446463" w:rsidRDefault="001E5699" w:rsidP="00707244">
            <w:pPr>
              <w:spacing w:after="0" w:line="240" w:lineRule="auto"/>
              <w:rPr>
                <w:rFonts w:ascii="Times New Roman" w:hAnsi="Times New Roman"/>
                <w:sz w:val="24"/>
                <w:szCs w:val="24"/>
              </w:rPr>
            </w:pPr>
            <w:r>
              <w:rPr>
                <w:rFonts w:ascii="Times New Roman" w:hAnsi="Times New Roman"/>
                <w:sz w:val="24"/>
                <w:szCs w:val="24"/>
              </w:rPr>
              <w:t>на педагогическом совете МБУ ДО «НДДТ»</w:t>
            </w:r>
          </w:p>
          <w:p w:rsidR="001E5699" w:rsidRPr="00446463" w:rsidRDefault="001E5699" w:rsidP="00707244">
            <w:pPr>
              <w:spacing w:after="0" w:line="240" w:lineRule="auto"/>
              <w:rPr>
                <w:rFonts w:ascii="Times New Roman" w:hAnsi="Times New Roman"/>
                <w:sz w:val="24"/>
                <w:szCs w:val="24"/>
                <w:lang w:val="en-US"/>
              </w:rPr>
            </w:pPr>
            <w:r w:rsidRPr="00446463">
              <w:rPr>
                <w:rFonts w:ascii="Times New Roman" w:hAnsi="Times New Roman"/>
                <w:sz w:val="24"/>
                <w:szCs w:val="24"/>
              </w:rPr>
              <w:t xml:space="preserve">Протокол №   </w:t>
            </w:r>
            <w:r w:rsidRPr="00446463">
              <w:rPr>
                <w:rFonts w:ascii="Times New Roman" w:hAnsi="Times New Roman"/>
                <w:sz w:val="24"/>
                <w:szCs w:val="24"/>
                <w:lang w:val="en-US"/>
              </w:rPr>
              <w:t>1</w:t>
            </w:r>
          </w:p>
          <w:p w:rsidR="001E5699" w:rsidRPr="00446463" w:rsidRDefault="001E5699" w:rsidP="008B1DF7">
            <w:pPr>
              <w:spacing w:after="0" w:line="240" w:lineRule="auto"/>
              <w:rPr>
                <w:rFonts w:ascii="Times New Roman" w:hAnsi="Times New Roman"/>
                <w:sz w:val="24"/>
                <w:szCs w:val="24"/>
                <w:lang w:eastAsia="zh-CN"/>
              </w:rPr>
            </w:pPr>
            <w:r>
              <w:rPr>
                <w:rFonts w:ascii="Times New Roman" w:hAnsi="Times New Roman"/>
                <w:sz w:val="24"/>
                <w:szCs w:val="24"/>
              </w:rPr>
              <w:t xml:space="preserve">от «31» августа </w:t>
            </w:r>
            <w:r w:rsidRPr="00446463">
              <w:rPr>
                <w:rFonts w:ascii="Times New Roman" w:hAnsi="Times New Roman"/>
                <w:sz w:val="24"/>
                <w:szCs w:val="24"/>
              </w:rPr>
              <w:t>20</w:t>
            </w:r>
            <w:r w:rsidR="00427EA6">
              <w:rPr>
                <w:rFonts w:ascii="Times New Roman" w:hAnsi="Times New Roman"/>
                <w:sz w:val="24"/>
                <w:szCs w:val="24"/>
              </w:rPr>
              <w:t>2</w:t>
            </w:r>
            <w:r w:rsidR="008B1DF7">
              <w:rPr>
                <w:rFonts w:ascii="Times New Roman" w:hAnsi="Times New Roman"/>
                <w:sz w:val="24"/>
                <w:szCs w:val="24"/>
              </w:rPr>
              <w:t>2</w:t>
            </w:r>
            <w:r w:rsidRPr="00446463">
              <w:rPr>
                <w:rFonts w:ascii="Times New Roman" w:hAnsi="Times New Roman"/>
                <w:sz w:val="24"/>
                <w:szCs w:val="24"/>
                <w:lang w:val="en-US"/>
              </w:rPr>
              <w:t xml:space="preserve"> </w:t>
            </w:r>
            <w:r w:rsidRPr="00446463">
              <w:rPr>
                <w:rFonts w:ascii="Times New Roman" w:hAnsi="Times New Roman"/>
                <w:sz w:val="24"/>
                <w:szCs w:val="24"/>
              </w:rPr>
              <w:t>г.</w:t>
            </w:r>
          </w:p>
        </w:tc>
        <w:tc>
          <w:tcPr>
            <w:tcW w:w="4570" w:type="dxa"/>
            <w:tcBorders>
              <w:top w:val="single" w:sz="4" w:space="0" w:color="auto"/>
              <w:left w:val="single" w:sz="4" w:space="0" w:color="auto"/>
              <w:bottom w:val="single" w:sz="4" w:space="0" w:color="auto"/>
              <w:right w:val="single" w:sz="4" w:space="0" w:color="auto"/>
            </w:tcBorders>
            <w:hideMark/>
          </w:tcPr>
          <w:p w:rsidR="001E5699" w:rsidRPr="00446463" w:rsidRDefault="001E5699" w:rsidP="00707244">
            <w:pPr>
              <w:spacing w:after="0" w:line="240" w:lineRule="auto"/>
              <w:ind w:right="244"/>
              <w:rPr>
                <w:rFonts w:ascii="Times New Roman" w:eastAsia="SimSun" w:hAnsi="Times New Roman"/>
                <w:b/>
                <w:sz w:val="24"/>
                <w:szCs w:val="24"/>
                <w:lang w:eastAsia="zh-CN"/>
              </w:rPr>
            </w:pPr>
            <w:r w:rsidRPr="00446463">
              <w:rPr>
                <w:rFonts w:ascii="Times New Roman" w:hAnsi="Times New Roman"/>
                <w:b/>
                <w:sz w:val="24"/>
                <w:szCs w:val="24"/>
              </w:rPr>
              <w:t>Утверждаю</w:t>
            </w:r>
            <w:r w:rsidR="00427EA6">
              <w:rPr>
                <w:rFonts w:ascii="Times New Roman" w:hAnsi="Times New Roman"/>
                <w:b/>
                <w:sz w:val="24"/>
                <w:szCs w:val="24"/>
              </w:rPr>
              <w:t>:</w:t>
            </w:r>
          </w:p>
          <w:p w:rsidR="001E5699" w:rsidRPr="00446463" w:rsidRDefault="001E5699" w:rsidP="00707244">
            <w:pPr>
              <w:spacing w:after="0" w:line="240" w:lineRule="auto"/>
              <w:rPr>
                <w:rFonts w:ascii="Times New Roman" w:hAnsi="Times New Roman"/>
                <w:sz w:val="24"/>
                <w:szCs w:val="24"/>
              </w:rPr>
            </w:pPr>
            <w:r w:rsidRPr="00446463">
              <w:rPr>
                <w:rFonts w:ascii="Times New Roman" w:hAnsi="Times New Roman"/>
                <w:sz w:val="24"/>
                <w:szCs w:val="24"/>
              </w:rPr>
              <w:t xml:space="preserve">Директор </w:t>
            </w:r>
            <w:r w:rsidR="00427EA6">
              <w:rPr>
                <w:rFonts w:ascii="Times New Roman" w:hAnsi="Times New Roman"/>
                <w:sz w:val="24"/>
                <w:szCs w:val="24"/>
              </w:rPr>
              <w:t>МБУ ДО «НДДТ»</w:t>
            </w:r>
          </w:p>
          <w:p w:rsidR="001E5699" w:rsidRPr="00446463" w:rsidRDefault="001E5699" w:rsidP="00707244">
            <w:pPr>
              <w:spacing w:after="0" w:line="240" w:lineRule="auto"/>
              <w:rPr>
                <w:rFonts w:ascii="Times New Roman" w:hAnsi="Times New Roman"/>
                <w:sz w:val="24"/>
                <w:szCs w:val="24"/>
              </w:rPr>
            </w:pPr>
            <w:r w:rsidRPr="00446463">
              <w:rPr>
                <w:rFonts w:ascii="Times New Roman" w:hAnsi="Times New Roman"/>
                <w:sz w:val="24"/>
                <w:szCs w:val="24"/>
              </w:rPr>
              <w:t>___________________/</w:t>
            </w:r>
            <w:r w:rsidR="008B1DF7">
              <w:rPr>
                <w:rFonts w:ascii="Times New Roman" w:hAnsi="Times New Roman"/>
                <w:sz w:val="24"/>
                <w:szCs w:val="24"/>
              </w:rPr>
              <w:t>Г.М.Камалиева</w:t>
            </w:r>
            <w:r w:rsidRPr="00446463">
              <w:rPr>
                <w:rFonts w:ascii="Times New Roman" w:hAnsi="Times New Roman"/>
                <w:sz w:val="24"/>
                <w:szCs w:val="24"/>
              </w:rPr>
              <w:t xml:space="preserve"> /</w:t>
            </w:r>
          </w:p>
          <w:p w:rsidR="001E5699" w:rsidRPr="00446463" w:rsidRDefault="001E5699" w:rsidP="00707244">
            <w:pPr>
              <w:spacing w:after="0" w:line="240" w:lineRule="auto"/>
              <w:rPr>
                <w:rFonts w:ascii="Times New Roman" w:hAnsi="Times New Roman"/>
                <w:sz w:val="24"/>
                <w:szCs w:val="24"/>
              </w:rPr>
            </w:pPr>
            <w:r w:rsidRPr="00446463">
              <w:rPr>
                <w:rFonts w:ascii="Times New Roman" w:hAnsi="Times New Roman"/>
                <w:sz w:val="24"/>
                <w:szCs w:val="24"/>
              </w:rPr>
              <w:t xml:space="preserve">Приказ № </w:t>
            </w:r>
            <w:r w:rsidR="00427EA6">
              <w:rPr>
                <w:rFonts w:ascii="Times New Roman" w:hAnsi="Times New Roman"/>
                <w:sz w:val="24"/>
                <w:szCs w:val="24"/>
              </w:rPr>
              <w:t>4</w:t>
            </w:r>
            <w:r w:rsidR="008B1DF7">
              <w:rPr>
                <w:rFonts w:ascii="Times New Roman" w:hAnsi="Times New Roman"/>
                <w:sz w:val="24"/>
                <w:szCs w:val="24"/>
              </w:rPr>
              <w:t>8</w:t>
            </w:r>
          </w:p>
          <w:p w:rsidR="001E5699" w:rsidRPr="00446463" w:rsidRDefault="001E5699" w:rsidP="008B1DF7">
            <w:pPr>
              <w:spacing w:after="0" w:line="240" w:lineRule="auto"/>
              <w:rPr>
                <w:rFonts w:ascii="Times New Roman" w:hAnsi="Times New Roman"/>
                <w:sz w:val="24"/>
                <w:szCs w:val="24"/>
                <w:lang w:eastAsia="zh-CN"/>
              </w:rPr>
            </w:pPr>
            <w:r>
              <w:rPr>
                <w:rFonts w:ascii="Times New Roman" w:hAnsi="Times New Roman"/>
                <w:sz w:val="24"/>
                <w:szCs w:val="24"/>
              </w:rPr>
              <w:t>от «</w:t>
            </w:r>
            <w:r w:rsidR="00427EA6">
              <w:rPr>
                <w:rFonts w:ascii="Times New Roman" w:hAnsi="Times New Roman"/>
                <w:sz w:val="24"/>
                <w:szCs w:val="24"/>
              </w:rPr>
              <w:t>01</w:t>
            </w:r>
            <w:r>
              <w:rPr>
                <w:rFonts w:ascii="Times New Roman" w:hAnsi="Times New Roman"/>
                <w:sz w:val="24"/>
                <w:szCs w:val="24"/>
              </w:rPr>
              <w:t xml:space="preserve">» </w:t>
            </w:r>
            <w:r w:rsidR="00427EA6">
              <w:rPr>
                <w:rFonts w:ascii="Times New Roman" w:hAnsi="Times New Roman"/>
                <w:sz w:val="24"/>
                <w:szCs w:val="24"/>
              </w:rPr>
              <w:t>сентября</w:t>
            </w:r>
            <w:r>
              <w:rPr>
                <w:rFonts w:ascii="Times New Roman" w:hAnsi="Times New Roman"/>
                <w:sz w:val="24"/>
                <w:szCs w:val="24"/>
              </w:rPr>
              <w:t xml:space="preserve"> 20</w:t>
            </w:r>
            <w:r w:rsidR="00427EA6">
              <w:rPr>
                <w:rFonts w:ascii="Times New Roman" w:hAnsi="Times New Roman"/>
                <w:sz w:val="24"/>
                <w:szCs w:val="24"/>
              </w:rPr>
              <w:t>2</w:t>
            </w:r>
            <w:r w:rsidR="008B1DF7">
              <w:rPr>
                <w:rFonts w:ascii="Times New Roman" w:hAnsi="Times New Roman"/>
                <w:sz w:val="24"/>
                <w:szCs w:val="24"/>
              </w:rPr>
              <w:t>2</w:t>
            </w:r>
            <w:r w:rsidRPr="00446463">
              <w:rPr>
                <w:rFonts w:ascii="Times New Roman" w:hAnsi="Times New Roman"/>
                <w:sz w:val="24"/>
                <w:szCs w:val="24"/>
              </w:rPr>
              <w:t>г.</w:t>
            </w:r>
          </w:p>
        </w:tc>
      </w:tr>
    </w:tbl>
    <w:p w:rsidR="003C5375" w:rsidRDefault="003C5375"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3C5375" w:rsidRDefault="003C5375" w:rsidP="0029513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36565F" w:rsidRDefault="00806AF7" w:rsidP="0029513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95132">
        <w:rPr>
          <w:rFonts w:ascii="Times New Roman" w:eastAsia="Times New Roman" w:hAnsi="Times New Roman" w:cs="Times New Roman"/>
          <w:b/>
          <w:color w:val="000000"/>
          <w:sz w:val="24"/>
          <w:szCs w:val="24"/>
          <w:lang w:eastAsia="ru-RU"/>
        </w:rPr>
        <w:t xml:space="preserve"> </w:t>
      </w:r>
      <w:r w:rsidRPr="00295132">
        <w:rPr>
          <w:rFonts w:ascii="Times New Roman" w:eastAsia="Times New Roman" w:hAnsi="Times New Roman" w:cs="Times New Roman"/>
          <w:b/>
          <w:color w:val="000000"/>
          <w:sz w:val="28"/>
          <w:szCs w:val="28"/>
          <w:lang w:eastAsia="ru-RU"/>
        </w:rPr>
        <w:t>Календарный учебный график</w:t>
      </w:r>
      <w:r w:rsidR="00427EA6">
        <w:rPr>
          <w:rFonts w:ascii="Times New Roman" w:eastAsia="Times New Roman" w:hAnsi="Times New Roman" w:cs="Times New Roman"/>
          <w:b/>
          <w:color w:val="000000"/>
          <w:sz w:val="28"/>
          <w:szCs w:val="28"/>
          <w:lang w:eastAsia="ru-RU"/>
        </w:rPr>
        <w:t xml:space="preserve"> 1 год обучения </w:t>
      </w:r>
    </w:p>
    <w:p w:rsidR="00427EA6" w:rsidRPr="00295132" w:rsidRDefault="00427EA6" w:rsidP="0029513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(Художественная гимнастика)</w:t>
      </w:r>
    </w:p>
    <w:tbl>
      <w:tblPr>
        <w:tblpPr w:leftFromText="180" w:rightFromText="180" w:vertAnchor="text" w:horzAnchor="page" w:tblpX="898" w:tblpY="439"/>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9"/>
        <w:gridCol w:w="924"/>
        <w:gridCol w:w="892"/>
        <w:gridCol w:w="1479"/>
        <w:gridCol w:w="1087"/>
        <w:gridCol w:w="828"/>
        <w:gridCol w:w="2185"/>
        <w:gridCol w:w="943"/>
        <w:gridCol w:w="1417"/>
        <w:gridCol w:w="850"/>
        <w:gridCol w:w="609"/>
        <w:gridCol w:w="892"/>
        <w:gridCol w:w="892"/>
        <w:gridCol w:w="1005"/>
      </w:tblGrid>
      <w:tr w:rsidR="00806AF7" w:rsidRPr="0051262F" w:rsidTr="006E4E01">
        <w:trPr>
          <w:gridAfter w:val="5"/>
          <w:wAfter w:w="4248" w:type="dxa"/>
        </w:trPr>
        <w:tc>
          <w:tcPr>
            <w:tcW w:w="559"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 xml:space="preserve">№ </w:t>
            </w:r>
            <w:proofErr w:type="gramStart"/>
            <w:r w:rsidRPr="0051262F">
              <w:rPr>
                <w:rFonts w:ascii="Times New Roman" w:eastAsia="Times New Roman" w:hAnsi="Times New Roman" w:cs="Times New Roman"/>
                <w:b/>
                <w:sz w:val="24"/>
                <w:szCs w:val="24"/>
                <w:lang w:eastAsia="ru-RU"/>
              </w:rPr>
              <w:t>п</w:t>
            </w:r>
            <w:proofErr w:type="gramEnd"/>
            <w:r w:rsidRPr="0051262F">
              <w:rPr>
                <w:rFonts w:ascii="Times New Roman" w:eastAsia="Times New Roman" w:hAnsi="Times New Roman" w:cs="Times New Roman"/>
                <w:b/>
                <w:sz w:val="24"/>
                <w:szCs w:val="24"/>
                <w:lang w:eastAsia="ru-RU"/>
              </w:rPr>
              <w:t>/п</w:t>
            </w:r>
          </w:p>
        </w:tc>
        <w:tc>
          <w:tcPr>
            <w:tcW w:w="924"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Месяц</w:t>
            </w:r>
          </w:p>
        </w:tc>
        <w:tc>
          <w:tcPr>
            <w:tcW w:w="892"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Число</w:t>
            </w:r>
          </w:p>
        </w:tc>
        <w:tc>
          <w:tcPr>
            <w:tcW w:w="1479"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Время проведения занятия</w:t>
            </w:r>
          </w:p>
        </w:tc>
        <w:tc>
          <w:tcPr>
            <w:tcW w:w="1087"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Форма занятия</w:t>
            </w:r>
          </w:p>
        </w:tc>
        <w:tc>
          <w:tcPr>
            <w:tcW w:w="828"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Кол-во</w:t>
            </w:r>
          </w:p>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часов</w:t>
            </w:r>
          </w:p>
        </w:tc>
        <w:tc>
          <w:tcPr>
            <w:tcW w:w="2185"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Тема</w:t>
            </w:r>
          </w:p>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занятия</w:t>
            </w:r>
          </w:p>
        </w:tc>
        <w:tc>
          <w:tcPr>
            <w:tcW w:w="943"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 xml:space="preserve">Место </w:t>
            </w:r>
          </w:p>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проведения</w:t>
            </w:r>
          </w:p>
        </w:tc>
        <w:tc>
          <w:tcPr>
            <w:tcW w:w="1417" w:type="dxa"/>
          </w:tcPr>
          <w:p w:rsidR="00806AF7" w:rsidRPr="0051262F" w:rsidRDefault="00806AF7" w:rsidP="00A16EE8">
            <w:pPr>
              <w:spacing w:after="0" w:line="240" w:lineRule="auto"/>
              <w:jc w:val="center"/>
              <w:rPr>
                <w:rFonts w:ascii="Times New Roman" w:eastAsia="Times New Roman" w:hAnsi="Times New Roman" w:cs="Times New Roman"/>
                <w:b/>
                <w:sz w:val="24"/>
                <w:szCs w:val="24"/>
                <w:lang w:eastAsia="ru-RU"/>
              </w:rPr>
            </w:pPr>
            <w:r w:rsidRPr="0051262F">
              <w:rPr>
                <w:rFonts w:ascii="Times New Roman" w:eastAsia="Times New Roman" w:hAnsi="Times New Roman" w:cs="Times New Roman"/>
                <w:b/>
                <w:sz w:val="24"/>
                <w:szCs w:val="24"/>
                <w:lang w:eastAsia="ru-RU"/>
              </w:rPr>
              <w:t>Форма контроля</w:t>
            </w:r>
          </w:p>
        </w:tc>
      </w:tr>
      <w:tr w:rsidR="00785F4E" w:rsidRPr="0051262F" w:rsidTr="006E4E01">
        <w:trPr>
          <w:gridAfter w:val="5"/>
          <w:wAfter w:w="4248" w:type="dxa"/>
        </w:trPr>
        <w:tc>
          <w:tcPr>
            <w:tcW w:w="10314" w:type="dxa"/>
            <w:gridSpan w:val="9"/>
          </w:tcPr>
          <w:p w:rsidR="00785F4E" w:rsidRPr="001E5699" w:rsidRDefault="00785F4E" w:rsidP="00A16EE8">
            <w:pPr>
              <w:spacing w:after="0" w:line="240" w:lineRule="auto"/>
              <w:jc w:val="center"/>
              <w:rPr>
                <w:rFonts w:ascii="Times New Roman" w:eastAsia="Times New Roman" w:hAnsi="Times New Roman" w:cs="Times New Roman"/>
                <w:b/>
                <w:sz w:val="24"/>
                <w:szCs w:val="24"/>
                <w:lang w:eastAsia="ru-RU"/>
              </w:rPr>
            </w:pPr>
            <w:r w:rsidRPr="001E5699">
              <w:rPr>
                <w:rFonts w:ascii="Times New Roman" w:eastAsia="Times New Roman" w:hAnsi="Times New Roman" w:cs="Times New Roman"/>
                <w:b/>
                <w:sz w:val="24"/>
                <w:szCs w:val="24"/>
                <w:lang w:eastAsia="ru-RU"/>
              </w:rPr>
              <w:t xml:space="preserve">Раздел (модуль) 1  </w:t>
            </w:r>
            <w:r w:rsidRPr="001E5699">
              <w:rPr>
                <w:rFonts w:ascii="Times New Roman" w:eastAsia="Times New Roman" w:hAnsi="Times New Roman" w:cs="Times New Roman"/>
                <w:i/>
                <w:color w:val="000000"/>
                <w:sz w:val="24"/>
                <w:szCs w:val="24"/>
                <w:lang w:eastAsia="ru-RU"/>
              </w:rPr>
              <w:t xml:space="preserve"> </w:t>
            </w:r>
            <w:r w:rsidRPr="001E5699">
              <w:rPr>
                <w:rFonts w:ascii="Times New Roman" w:eastAsia="Times New Roman" w:hAnsi="Times New Roman" w:cs="Times New Roman"/>
                <w:b/>
                <w:i/>
                <w:color w:val="000000"/>
                <w:sz w:val="24"/>
                <w:szCs w:val="24"/>
                <w:lang w:eastAsia="ru-RU"/>
              </w:rPr>
              <w:t>Общая физическая подготовка</w:t>
            </w:r>
            <w:r w:rsidRPr="001E5699">
              <w:rPr>
                <w:rFonts w:ascii="Times New Roman" w:eastAsia="Times New Roman" w:hAnsi="Times New Roman" w:cs="Times New Roman"/>
                <w:b/>
                <w:sz w:val="24"/>
                <w:szCs w:val="24"/>
                <w:lang w:eastAsia="ru-RU"/>
              </w:rPr>
              <w:t xml:space="preserve">  26 ч.</w:t>
            </w:r>
          </w:p>
        </w:tc>
      </w:tr>
      <w:tr w:rsidR="00D30EE5" w:rsidRPr="0051262F" w:rsidTr="006E4E01">
        <w:trPr>
          <w:gridAfter w:val="5"/>
          <w:wAfter w:w="4248" w:type="dxa"/>
        </w:trPr>
        <w:tc>
          <w:tcPr>
            <w:tcW w:w="55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3C5375"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3C5375">
              <w:rPr>
                <w:rFonts w:ascii="Times New Roman" w:eastAsia="Times New Roman" w:hAnsi="Times New Roman" w:cs="Times New Roman"/>
                <w:color w:val="000000"/>
                <w:sz w:val="24"/>
                <w:szCs w:val="24"/>
                <w:lang w:eastAsia="ru-RU"/>
              </w:rPr>
              <w:t>Введение</w:t>
            </w:r>
          </w:p>
          <w:p w:rsidR="00D30EE5" w:rsidRPr="003C5375"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3C5375"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3C5375">
              <w:rPr>
                <w:rFonts w:ascii="Times New Roman" w:eastAsia="Times New Roman" w:hAnsi="Times New Roman" w:cs="Times New Roman"/>
                <w:color w:val="000000"/>
                <w:sz w:val="24"/>
                <w:szCs w:val="24"/>
                <w:lang w:eastAsia="ru-RU"/>
              </w:rPr>
              <w:t>Гигиенические основы занятий</w:t>
            </w:r>
          </w:p>
          <w:p w:rsidR="00D30EE5" w:rsidRPr="003C537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140"/>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785F4E">
              <w:rPr>
                <w:rFonts w:ascii="Times New Roman" w:eastAsia="Times New Roman" w:hAnsi="Times New Roman" w:cs="Times New Roman"/>
                <w:bCs/>
                <w:color w:val="000000"/>
                <w:sz w:val="24"/>
                <w:szCs w:val="24"/>
                <w:lang w:eastAsia="ru-RU"/>
              </w:rPr>
              <w:t>Строевые упражнения</w:t>
            </w:r>
            <w:r w:rsidRPr="006831B2">
              <w:rPr>
                <w:rFonts w:ascii="Times New Roman" w:eastAsia="Times New Roman" w:hAnsi="Times New Roman" w:cs="Times New Roman"/>
                <w:b/>
                <w:bCs/>
                <w:color w:val="000000"/>
                <w:sz w:val="24"/>
                <w:szCs w:val="24"/>
                <w:lang w:eastAsia="ru-RU"/>
              </w:rPr>
              <w:t>:</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6831B2">
              <w:rPr>
                <w:rFonts w:ascii="Arial" w:eastAsia="Times New Roman" w:hAnsi="Arial" w:cs="Arial"/>
                <w:color w:val="000000"/>
                <w:sz w:val="21"/>
                <w:szCs w:val="21"/>
                <w:lang w:eastAsia="ru-RU"/>
              </w:rPr>
              <w:t>– </w:t>
            </w:r>
            <w:r w:rsidRPr="006831B2">
              <w:rPr>
                <w:rFonts w:ascii="Times New Roman" w:eastAsia="Times New Roman" w:hAnsi="Times New Roman" w:cs="Times New Roman"/>
                <w:color w:val="000000"/>
                <w:sz w:val="24"/>
                <w:szCs w:val="24"/>
                <w:lang w:eastAsia="ru-RU"/>
              </w:rPr>
              <w:t>построение;</w:t>
            </w:r>
            <w:r w:rsidRPr="006831B2">
              <w:rPr>
                <w:rFonts w:ascii="Times New Roman" w:eastAsia="Times New Roman" w:hAnsi="Times New Roman" w:cs="Times New Roman"/>
                <w:color w:val="000000"/>
                <w:sz w:val="24"/>
                <w:szCs w:val="24"/>
                <w:lang w:eastAsia="ru-RU"/>
              </w:rPr>
              <w:br/>
              <w:t>– выравнивание;</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350"/>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6831B2">
              <w:rPr>
                <w:rFonts w:ascii="Times New Roman" w:eastAsia="Times New Roman" w:hAnsi="Times New Roman" w:cs="Times New Roman"/>
                <w:color w:val="000000"/>
                <w:sz w:val="24"/>
                <w:szCs w:val="24"/>
                <w:lang w:eastAsia="ru-RU"/>
              </w:rPr>
              <w:t>– ходьба на месте и в движении;</w:t>
            </w:r>
            <w:r w:rsidRPr="006831B2">
              <w:rPr>
                <w:rFonts w:ascii="Times New Roman" w:eastAsia="Times New Roman" w:hAnsi="Times New Roman" w:cs="Times New Roman"/>
                <w:color w:val="000000"/>
                <w:sz w:val="24"/>
                <w:szCs w:val="24"/>
                <w:lang w:eastAsia="ru-RU"/>
              </w:rPr>
              <w:br/>
              <w:t>– переход с шага на бег и обратно</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605"/>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785F4E"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785F4E">
              <w:rPr>
                <w:rFonts w:ascii="Times New Roman" w:eastAsia="Times New Roman" w:hAnsi="Times New Roman" w:cs="Times New Roman"/>
                <w:bCs/>
                <w:color w:val="000000"/>
                <w:sz w:val="24"/>
                <w:szCs w:val="24"/>
                <w:lang w:eastAsia="ru-RU"/>
              </w:rPr>
              <w:t>Общеразвивающие упражнения:</w:t>
            </w:r>
          </w:p>
          <w:p w:rsidR="00D30EE5" w:rsidRDefault="00D30EE5" w:rsidP="00D30EE5">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6831B2">
              <w:rPr>
                <w:rFonts w:ascii="Arial" w:eastAsia="Times New Roman" w:hAnsi="Arial" w:cs="Arial"/>
                <w:color w:val="000000"/>
                <w:sz w:val="21"/>
                <w:szCs w:val="21"/>
                <w:lang w:eastAsia="ru-RU"/>
              </w:rPr>
              <w:t>– </w:t>
            </w:r>
            <w:r w:rsidRPr="006831B2">
              <w:rPr>
                <w:rFonts w:ascii="Times New Roman" w:eastAsia="Times New Roman" w:hAnsi="Times New Roman" w:cs="Times New Roman"/>
                <w:color w:val="000000"/>
                <w:sz w:val="24"/>
                <w:szCs w:val="24"/>
                <w:lang w:eastAsia="ru-RU"/>
              </w:rPr>
              <w:t>для рук и плечевого пояса;</w:t>
            </w:r>
            <w:r w:rsidRPr="006831B2">
              <w:rPr>
                <w:rFonts w:ascii="Times New Roman" w:eastAsia="Times New Roman" w:hAnsi="Times New Roman" w:cs="Times New Roman"/>
                <w:color w:val="000000"/>
                <w:sz w:val="24"/>
                <w:szCs w:val="24"/>
                <w:lang w:eastAsia="ru-RU"/>
              </w:rPr>
              <w:br/>
              <w:t>– для шеи и туловища:</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870"/>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831B2">
              <w:rPr>
                <w:rFonts w:ascii="Times New Roman" w:eastAsia="Times New Roman" w:hAnsi="Times New Roman" w:cs="Times New Roman"/>
                <w:color w:val="000000"/>
                <w:sz w:val="24"/>
                <w:szCs w:val="24"/>
                <w:lang w:eastAsia="ru-RU"/>
              </w:rPr>
              <w:t>– для ног;</w:t>
            </w:r>
            <w:r w:rsidRPr="006831B2">
              <w:rPr>
                <w:rFonts w:ascii="Times New Roman" w:eastAsia="Times New Roman" w:hAnsi="Times New Roman" w:cs="Times New Roman"/>
                <w:color w:val="000000"/>
                <w:sz w:val="24"/>
                <w:szCs w:val="24"/>
                <w:lang w:eastAsia="ru-RU"/>
              </w:rPr>
              <w:br/>
              <w:t>– для мышц голени и стопы;</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365"/>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6831B2">
              <w:rPr>
                <w:rFonts w:ascii="Times New Roman" w:eastAsia="Times New Roman" w:hAnsi="Times New Roman" w:cs="Times New Roman"/>
                <w:color w:val="000000"/>
                <w:sz w:val="24"/>
                <w:szCs w:val="24"/>
                <w:lang w:eastAsia="ru-RU"/>
              </w:rPr>
              <w:t>– для развития быстроты, ловкости, общей выносливости</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650"/>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785F4E"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785F4E">
              <w:rPr>
                <w:rFonts w:ascii="Times New Roman" w:eastAsia="Times New Roman" w:hAnsi="Times New Roman" w:cs="Times New Roman"/>
                <w:bCs/>
                <w:color w:val="000000"/>
                <w:sz w:val="24"/>
                <w:szCs w:val="24"/>
                <w:lang w:eastAsia="ru-RU"/>
              </w:rPr>
              <w:t>Техническая подготовка</w:t>
            </w:r>
          </w:p>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6831B2">
              <w:rPr>
                <w:rFonts w:ascii="Times New Roman" w:eastAsia="Times New Roman" w:hAnsi="Times New Roman" w:cs="Times New Roman"/>
                <w:color w:val="000000"/>
                <w:sz w:val="24"/>
                <w:szCs w:val="24"/>
                <w:lang w:eastAsia="ru-RU"/>
              </w:rPr>
              <w:t>1. Базовые упражнения:</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831B2">
              <w:rPr>
                <w:rFonts w:ascii="Arial" w:eastAsia="Times New Roman" w:hAnsi="Arial" w:cs="Arial"/>
                <w:color w:val="000000"/>
                <w:sz w:val="21"/>
                <w:szCs w:val="21"/>
                <w:lang w:eastAsia="ru-RU"/>
              </w:rPr>
              <w:t> </w:t>
            </w:r>
            <w:r w:rsidRPr="006831B2">
              <w:rPr>
                <w:rFonts w:ascii="Times New Roman" w:eastAsia="Times New Roman" w:hAnsi="Times New Roman" w:cs="Times New Roman"/>
                <w:color w:val="000000"/>
                <w:sz w:val="24"/>
                <w:szCs w:val="24"/>
                <w:lang w:eastAsia="ru-RU"/>
              </w:rPr>
              <w:t>элементарные позы;</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110"/>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6831B2">
              <w:rPr>
                <w:rFonts w:ascii="Times New Roman" w:eastAsia="Times New Roman" w:hAnsi="Times New Roman" w:cs="Times New Roman"/>
                <w:color w:val="000000"/>
                <w:sz w:val="24"/>
                <w:szCs w:val="24"/>
                <w:lang w:eastAsia="ru-RU"/>
              </w:rPr>
              <w:t>– движения отдельными частями тела</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630"/>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10</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831B2">
              <w:rPr>
                <w:rFonts w:ascii="Times New Roman" w:eastAsia="Times New Roman" w:hAnsi="Times New Roman" w:cs="Times New Roman"/>
                <w:color w:val="000000"/>
                <w:sz w:val="24"/>
                <w:szCs w:val="24"/>
                <w:lang w:eastAsia="ru-RU"/>
              </w:rPr>
              <w:t>упражнения в равновесии: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020"/>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6831B2">
              <w:rPr>
                <w:rFonts w:ascii="Arial" w:eastAsia="Times New Roman" w:hAnsi="Arial" w:cs="Arial"/>
                <w:color w:val="000000"/>
                <w:sz w:val="21"/>
                <w:szCs w:val="21"/>
                <w:lang w:eastAsia="ru-RU"/>
              </w:rPr>
              <w:t>– </w:t>
            </w:r>
            <w:r w:rsidRPr="006831B2">
              <w:rPr>
                <w:rFonts w:ascii="Times New Roman" w:eastAsia="Times New Roman" w:hAnsi="Times New Roman" w:cs="Times New Roman"/>
                <w:color w:val="000000"/>
                <w:sz w:val="24"/>
                <w:szCs w:val="24"/>
                <w:lang w:eastAsia="ru-RU"/>
              </w:rPr>
              <w:t>стойка на носках;</w:t>
            </w:r>
            <w:r w:rsidRPr="006831B2">
              <w:rPr>
                <w:rFonts w:ascii="Times New Roman" w:eastAsia="Times New Roman" w:hAnsi="Times New Roman" w:cs="Times New Roman"/>
                <w:color w:val="000000"/>
                <w:sz w:val="24"/>
                <w:szCs w:val="24"/>
                <w:lang w:eastAsia="ru-RU"/>
              </w:rPr>
              <w:br/>
              <w:t>– переднее равновесие;</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6831B2">
              <w:rPr>
                <w:rFonts w:ascii="Times New Roman" w:eastAsia="Times New Roman" w:hAnsi="Times New Roman" w:cs="Times New Roman"/>
                <w:color w:val="000000"/>
                <w:sz w:val="24"/>
                <w:szCs w:val="24"/>
                <w:lang w:eastAsia="ru-RU"/>
              </w:rPr>
              <w:t>волны:</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Arial" w:eastAsia="Times New Roman" w:hAnsi="Arial" w:cs="Arial"/>
                <w:color w:val="000000"/>
                <w:sz w:val="21"/>
                <w:szCs w:val="21"/>
                <w:lang w:eastAsia="ru-RU"/>
              </w:rPr>
              <w:t>– </w:t>
            </w:r>
            <w:r w:rsidRPr="006831B2">
              <w:rPr>
                <w:rFonts w:ascii="Times New Roman" w:eastAsia="Times New Roman" w:hAnsi="Times New Roman" w:cs="Times New Roman"/>
                <w:color w:val="000000"/>
                <w:sz w:val="24"/>
                <w:szCs w:val="24"/>
                <w:lang w:eastAsia="ru-RU"/>
              </w:rPr>
              <w:t>вертикальные и горизонтальные;</w:t>
            </w:r>
            <w:r w:rsidRPr="006831B2">
              <w:rPr>
                <w:rFonts w:ascii="Times New Roman" w:eastAsia="Times New Roman" w:hAnsi="Times New Roman" w:cs="Times New Roman"/>
                <w:color w:val="000000"/>
                <w:sz w:val="24"/>
                <w:szCs w:val="24"/>
                <w:lang w:eastAsia="ru-RU"/>
              </w:rPr>
              <w:br/>
              <w:t xml:space="preserve"> одновременные и последовательные</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6831B2">
              <w:rPr>
                <w:rFonts w:ascii="Times New Roman" w:eastAsia="Times New Roman" w:hAnsi="Times New Roman" w:cs="Times New Roman"/>
                <w:color w:val="000000"/>
                <w:sz w:val="24"/>
                <w:szCs w:val="24"/>
                <w:lang w:eastAsia="ru-RU"/>
              </w:rPr>
              <w:t>вращения:</w:t>
            </w:r>
          </w:p>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w:t>
            </w:r>
            <w:r w:rsidRPr="006831B2">
              <w:rPr>
                <w:rFonts w:ascii="Arial" w:eastAsia="Times New Roman" w:hAnsi="Arial" w:cs="Arial"/>
                <w:color w:val="000000"/>
                <w:sz w:val="21"/>
                <w:szCs w:val="21"/>
                <w:lang w:eastAsia="ru-RU"/>
              </w:rPr>
              <w:t> </w:t>
            </w:r>
            <w:r w:rsidRPr="006831B2">
              <w:rPr>
                <w:rFonts w:ascii="Times New Roman" w:eastAsia="Times New Roman" w:hAnsi="Times New Roman" w:cs="Times New Roman"/>
                <w:color w:val="000000"/>
                <w:sz w:val="24"/>
                <w:szCs w:val="24"/>
                <w:lang w:eastAsia="ru-RU"/>
              </w:rPr>
              <w:t>переступанием;</w:t>
            </w:r>
            <w:r w:rsidRPr="006831B2">
              <w:rPr>
                <w:rFonts w:ascii="Times New Roman" w:eastAsia="Times New Roman" w:hAnsi="Times New Roman" w:cs="Times New Roman"/>
                <w:color w:val="000000"/>
                <w:sz w:val="24"/>
                <w:szCs w:val="24"/>
                <w:lang w:eastAsia="ru-RU"/>
              </w:rPr>
              <w:br/>
              <w:t>– скрестные</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295132" w:rsidRDefault="00295132" w:rsidP="00D30EE5">
            <w:pPr>
              <w:spacing w:after="0" w:line="240" w:lineRule="auto"/>
              <w:jc w:val="center"/>
              <w:rPr>
                <w:rFonts w:ascii="Times New Roman" w:eastAsia="Times New Roman" w:hAnsi="Times New Roman" w:cs="Times New Roman"/>
                <w:sz w:val="24"/>
                <w:szCs w:val="24"/>
                <w:lang w:eastAsia="ru-RU"/>
              </w:rPr>
            </w:pPr>
            <w:r w:rsidRPr="00295132">
              <w:rPr>
                <w:rFonts w:ascii="Times New Roman" w:eastAsia="Times New Roman" w:hAnsi="Times New Roman" w:cs="Times New Roman"/>
                <w:sz w:val="24"/>
                <w:szCs w:val="24"/>
                <w:lang w:eastAsia="ru-RU"/>
              </w:rPr>
              <w:t>зачет</w:t>
            </w:r>
          </w:p>
        </w:tc>
      </w:tr>
      <w:tr w:rsidR="00D30EE5" w:rsidRPr="0051262F" w:rsidTr="006E4E01">
        <w:trPr>
          <w:gridAfter w:val="5"/>
          <w:wAfter w:w="4248" w:type="dxa"/>
        </w:trPr>
        <w:tc>
          <w:tcPr>
            <w:tcW w:w="10314" w:type="dxa"/>
            <w:gridSpan w:val="9"/>
          </w:tcPr>
          <w:p w:rsidR="00D30EE5" w:rsidRPr="006831B2" w:rsidRDefault="00D30EE5" w:rsidP="00D30EE5">
            <w:pPr>
              <w:shd w:val="clear" w:color="auto" w:fill="FFFFFF"/>
              <w:spacing w:after="0" w:line="240" w:lineRule="auto"/>
              <w:jc w:val="center"/>
              <w:rPr>
                <w:rFonts w:ascii="Arial" w:eastAsia="Times New Roman" w:hAnsi="Arial" w:cs="Arial"/>
                <w:i/>
                <w:color w:val="000000"/>
                <w:sz w:val="21"/>
                <w:szCs w:val="21"/>
                <w:lang w:eastAsia="ru-RU"/>
              </w:rPr>
            </w:pPr>
            <w:r>
              <w:rPr>
                <w:rFonts w:ascii="Times New Roman" w:eastAsia="Times New Roman" w:hAnsi="Times New Roman" w:cs="Times New Roman"/>
                <w:b/>
                <w:sz w:val="24"/>
                <w:szCs w:val="24"/>
                <w:lang w:eastAsia="ru-RU"/>
              </w:rPr>
              <w:t xml:space="preserve">Раздел (модуль) 2 </w:t>
            </w:r>
            <w:r w:rsidRPr="006831B2">
              <w:rPr>
                <w:rFonts w:ascii="Times New Roman" w:eastAsia="Times New Roman" w:hAnsi="Times New Roman" w:cs="Times New Roman"/>
                <w:i/>
                <w:color w:val="000000"/>
                <w:sz w:val="24"/>
                <w:szCs w:val="24"/>
                <w:lang w:eastAsia="ru-RU"/>
              </w:rPr>
              <w:t xml:space="preserve"> </w:t>
            </w:r>
            <w:r w:rsidRPr="00C30B41">
              <w:rPr>
                <w:rFonts w:ascii="Times New Roman" w:eastAsia="Times New Roman" w:hAnsi="Times New Roman" w:cs="Times New Roman"/>
                <w:b/>
                <w:i/>
                <w:color w:val="000000"/>
                <w:sz w:val="24"/>
                <w:szCs w:val="24"/>
                <w:lang w:eastAsia="ru-RU"/>
              </w:rPr>
              <w:t xml:space="preserve">Прыжковые упражнения </w:t>
            </w:r>
            <w:r w:rsidRPr="00C30B41">
              <w:rPr>
                <w:rFonts w:ascii="Times New Roman" w:eastAsia="Times New Roman" w:hAnsi="Times New Roman" w:cs="Times New Roman"/>
                <w:b/>
                <w:color w:val="000000"/>
                <w:sz w:val="24"/>
                <w:szCs w:val="24"/>
                <w:lang w:eastAsia="ru-RU"/>
              </w:rPr>
              <w:t>18 ч</w:t>
            </w:r>
            <w:r>
              <w:rPr>
                <w:rFonts w:ascii="Times New Roman" w:eastAsia="Times New Roman" w:hAnsi="Times New Roman" w:cs="Times New Roman"/>
                <w:i/>
                <w:color w:val="000000"/>
                <w:sz w:val="24"/>
                <w:szCs w:val="24"/>
                <w:lang w:eastAsia="ru-RU"/>
              </w:rPr>
              <w:t>.</w:t>
            </w:r>
          </w:p>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495"/>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Прыжковые упражнения</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154"/>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6831B2">
              <w:rPr>
                <w:rFonts w:ascii="Arial" w:eastAsia="Times New Roman" w:hAnsi="Arial" w:cs="Arial"/>
                <w:color w:val="000000"/>
                <w:sz w:val="21"/>
                <w:szCs w:val="21"/>
                <w:lang w:eastAsia="ru-RU"/>
              </w:rPr>
              <w:t> </w:t>
            </w:r>
            <w:r w:rsidRPr="006831B2">
              <w:rPr>
                <w:rFonts w:ascii="Times New Roman" w:eastAsia="Times New Roman" w:hAnsi="Times New Roman" w:cs="Times New Roman"/>
                <w:color w:val="000000"/>
                <w:sz w:val="24"/>
                <w:szCs w:val="24"/>
                <w:lang w:eastAsia="ru-RU"/>
              </w:rPr>
              <w:t>Выпрямившись;</w:t>
            </w:r>
            <w:r w:rsidRPr="006831B2">
              <w:rPr>
                <w:rFonts w:ascii="Times New Roman" w:eastAsia="Times New Roman" w:hAnsi="Times New Roman" w:cs="Times New Roman"/>
                <w:color w:val="000000"/>
                <w:sz w:val="24"/>
                <w:szCs w:val="24"/>
                <w:lang w:eastAsia="ru-RU"/>
              </w:rPr>
              <w:br/>
              <w:t>– прогнувшись;</w:t>
            </w:r>
            <w:r w:rsidRPr="006831B2">
              <w:rPr>
                <w:rFonts w:ascii="Times New Roman" w:eastAsia="Times New Roman" w:hAnsi="Times New Roman" w:cs="Times New Roman"/>
                <w:color w:val="000000"/>
                <w:sz w:val="24"/>
                <w:szCs w:val="24"/>
                <w:lang w:eastAsia="ru-RU"/>
              </w:rPr>
              <w:br/>
              <w:t>– со сменой ног (спереди, сзади)</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пружинящие движения ног</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Кузнечик</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Касаясь с правой и левой ноги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Кузнечик</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Касаясь с правой и левой ноги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Широкий</w:t>
            </w:r>
            <w:proofErr w:type="gramEnd"/>
            <w:r>
              <w:rPr>
                <w:rFonts w:ascii="Times New Roman" w:eastAsia="Times New Roman" w:hAnsi="Times New Roman" w:cs="Times New Roman"/>
                <w:color w:val="000000"/>
                <w:sz w:val="24"/>
                <w:szCs w:val="24"/>
                <w:lang w:eastAsia="ru-RU"/>
              </w:rPr>
              <w:t xml:space="preserve"> с правой и с левой ноги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Касаясь в кольцо</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Прыжки через скакалку </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Прыжки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галопам</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295132" w:rsidRDefault="00295132" w:rsidP="00D30EE5">
            <w:pPr>
              <w:spacing w:after="0" w:line="240" w:lineRule="auto"/>
              <w:jc w:val="center"/>
              <w:rPr>
                <w:rFonts w:ascii="Times New Roman" w:eastAsia="Times New Roman" w:hAnsi="Times New Roman" w:cs="Times New Roman"/>
                <w:sz w:val="24"/>
                <w:szCs w:val="24"/>
                <w:lang w:eastAsia="ru-RU"/>
              </w:rPr>
            </w:pPr>
            <w:r w:rsidRPr="00295132">
              <w:rPr>
                <w:rFonts w:ascii="Times New Roman" w:eastAsia="Times New Roman" w:hAnsi="Times New Roman" w:cs="Times New Roman"/>
                <w:sz w:val="24"/>
                <w:szCs w:val="24"/>
                <w:lang w:eastAsia="ru-RU"/>
              </w:rPr>
              <w:t>зачет</w:t>
            </w:r>
          </w:p>
        </w:tc>
      </w:tr>
      <w:tr w:rsidR="00D30EE5" w:rsidRPr="0051262F" w:rsidTr="006E4E01">
        <w:trPr>
          <w:gridAfter w:val="5"/>
          <w:wAfter w:w="4248" w:type="dxa"/>
        </w:trPr>
        <w:tc>
          <w:tcPr>
            <w:tcW w:w="10314" w:type="dxa"/>
            <w:gridSpan w:val="9"/>
          </w:tcPr>
          <w:p w:rsidR="00D30EE5" w:rsidRPr="00C30B41" w:rsidRDefault="00D30EE5" w:rsidP="00D30EE5">
            <w:pPr>
              <w:shd w:val="clear" w:color="auto" w:fill="FFFFFF"/>
              <w:spacing w:after="0" w:line="240" w:lineRule="auto"/>
              <w:jc w:val="center"/>
              <w:rPr>
                <w:rFonts w:ascii="Arial" w:eastAsia="Times New Roman" w:hAnsi="Arial" w:cs="Arial"/>
                <w:i/>
                <w:color w:val="000000"/>
                <w:sz w:val="21"/>
                <w:szCs w:val="21"/>
                <w:lang w:eastAsia="ru-RU"/>
              </w:rPr>
            </w:pPr>
            <w:r w:rsidRPr="00C30B41">
              <w:rPr>
                <w:rFonts w:ascii="Times New Roman" w:eastAsia="Times New Roman" w:hAnsi="Times New Roman" w:cs="Times New Roman"/>
                <w:b/>
                <w:i/>
                <w:sz w:val="24"/>
                <w:szCs w:val="24"/>
                <w:lang w:eastAsia="ru-RU"/>
              </w:rPr>
              <w:t xml:space="preserve">Раздел (модуль) 3 </w:t>
            </w:r>
            <w:r w:rsidRPr="00C30B41">
              <w:rPr>
                <w:rFonts w:ascii="Times New Roman" w:eastAsia="Times New Roman" w:hAnsi="Times New Roman" w:cs="Times New Roman"/>
                <w:b/>
                <w:i/>
                <w:color w:val="000000"/>
                <w:sz w:val="24"/>
                <w:szCs w:val="24"/>
                <w:lang w:eastAsia="ru-RU"/>
              </w:rPr>
              <w:t xml:space="preserve"> Танцевальные упражнения</w:t>
            </w:r>
            <w:r w:rsidRPr="00C30B41">
              <w:rPr>
                <w:rFonts w:ascii="Times New Roman" w:eastAsia="Times New Roman" w:hAnsi="Times New Roman" w:cs="Times New Roman"/>
                <w:i/>
                <w:color w:val="000000"/>
                <w:sz w:val="24"/>
                <w:szCs w:val="24"/>
                <w:lang w:eastAsia="ru-RU"/>
              </w:rPr>
              <w:t xml:space="preserve"> </w:t>
            </w:r>
            <w:r w:rsidRPr="00C30B41">
              <w:rPr>
                <w:rFonts w:ascii="Times New Roman" w:eastAsia="Times New Roman" w:hAnsi="Times New Roman" w:cs="Times New Roman"/>
                <w:b/>
                <w:color w:val="000000"/>
                <w:sz w:val="24"/>
                <w:szCs w:val="24"/>
                <w:lang w:eastAsia="ru-RU"/>
              </w:rPr>
              <w:t>12 ч</w:t>
            </w:r>
          </w:p>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Шаг на полупальцах</w:t>
            </w:r>
            <w:r>
              <w:rPr>
                <w:rFonts w:ascii="Times New Roman" w:eastAsia="Times New Roman" w:hAnsi="Times New Roman" w:cs="Times New Roman"/>
                <w:color w:val="000000"/>
                <w:sz w:val="24"/>
                <w:szCs w:val="24"/>
                <w:lang w:eastAsia="ru-RU"/>
              </w:rPr>
              <w:t>;</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бег на полупальцах</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Шаг на полупальцах</w:t>
            </w:r>
            <w:r>
              <w:rPr>
                <w:rFonts w:ascii="Times New Roman" w:eastAsia="Times New Roman" w:hAnsi="Times New Roman" w:cs="Times New Roman"/>
                <w:color w:val="000000"/>
                <w:sz w:val="24"/>
                <w:szCs w:val="24"/>
                <w:lang w:eastAsia="ru-RU"/>
              </w:rPr>
              <w:t>;</w:t>
            </w:r>
          </w:p>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бег на полупальцах</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мягкий шаг; высокий шаг</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мягкий шаг; высокий шаг</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27</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пружинящий шаг;</w:t>
            </w:r>
            <w:r w:rsidRPr="006831B2">
              <w:rPr>
                <w:rFonts w:ascii="Times New Roman" w:eastAsia="Times New Roman" w:hAnsi="Times New Roman" w:cs="Times New Roman"/>
                <w:color w:val="000000"/>
                <w:sz w:val="24"/>
                <w:szCs w:val="24"/>
                <w:lang w:eastAsia="ru-RU"/>
              </w:rPr>
              <w:br/>
              <w:t xml:space="preserve"> приставной шаг</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пружинящий шаг;</w:t>
            </w:r>
            <w:r w:rsidRPr="006831B2">
              <w:rPr>
                <w:rFonts w:ascii="Times New Roman" w:eastAsia="Times New Roman" w:hAnsi="Times New Roman" w:cs="Times New Roman"/>
                <w:color w:val="000000"/>
                <w:sz w:val="24"/>
                <w:szCs w:val="24"/>
                <w:lang w:eastAsia="ru-RU"/>
              </w:rPr>
              <w:br/>
              <w:t xml:space="preserve"> приставной шаг</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295132" w:rsidRDefault="00295132" w:rsidP="00D30EE5">
            <w:pPr>
              <w:spacing w:after="0" w:line="240" w:lineRule="auto"/>
              <w:jc w:val="center"/>
              <w:rPr>
                <w:rFonts w:ascii="Times New Roman" w:eastAsia="Times New Roman" w:hAnsi="Times New Roman" w:cs="Times New Roman"/>
                <w:sz w:val="24"/>
                <w:szCs w:val="24"/>
                <w:lang w:eastAsia="ru-RU"/>
              </w:rPr>
            </w:pPr>
            <w:r w:rsidRPr="00295132">
              <w:rPr>
                <w:rFonts w:ascii="Times New Roman" w:eastAsia="Times New Roman" w:hAnsi="Times New Roman" w:cs="Times New Roman"/>
                <w:sz w:val="24"/>
                <w:szCs w:val="24"/>
                <w:lang w:eastAsia="ru-RU"/>
              </w:rPr>
              <w:t>зачет</w:t>
            </w:r>
          </w:p>
        </w:tc>
      </w:tr>
      <w:tr w:rsidR="00D30EE5" w:rsidRPr="0051262F" w:rsidTr="006E4E01">
        <w:trPr>
          <w:gridAfter w:val="5"/>
          <w:wAfter w:w="4248" w:type="dxa"/>
        </w:trPr>
        <w:tc>
          <w:tcPr>
            <w:tcW w:w="10314" w:type="dxa"/>
            <w:gridSpan w:val="9"/>
          </w:tcPr>
          <w:p w:rsidR="00D30EE5" w:rsidRPr="00C30B41" w:rsidRDefault="00D30EE5" w:rsidP="00D30EE5">
            <w:pPr>
              <w:shd w:val="clear" w:color="auto" w:fill="FFFFFF"/>
              <w:spacing w:after="0" w:line="240" w:lineRule="auto"/>
              <w:jc w:val="center"/>
              <w:rPr>
                <w:rFonts w:ascii="Arial" w:eastAsia="Times New Roman" w:hAnsi="Arial" w:cs="Arial"/>
                <w:b/>
                <w:color w:val="000000"/>
                <w:sz w:val="21"/>
                <w:szCs w:val="21"/>
                <w:lang w:eastAsia="ru-RU"/>
              </w:rPr>
            </w:pPr>
            <w:r w:rsidRPr="00C30B41">
              <w:rPr>
                <w:rFonts w:ascii="Times New Roman" w:eastAsia="Times New Roman" w:hAnsi="Times New Roman" w:cs="Times New Roman"/>
                <w:b/>
                <w:i/>
                <w:sz w:val="24"/>
                <w:szCs w:val="24"/>
                <w:lang w:eastAsia="ru-RU"/>
              </w:rPr>
              <w:t>Раздел (модуль) 4</w:t>
            </w:r>
            <w:r w:rsidRPr="00C30B41">
              <w:rPr>
                <w:rFonts w:ascii="Times New Roman" w:eastAsia="Times New Roman" w:hAnsi="Times New Roman" w:cs="Times New Roman"/>
                <w:b/>
                <w:i/>
                <w:color w:val="000000"/>
                <w:sz w:val="24"/>
                <w:szCs w:val="24"/>
                <w:lang w:eastAsia="ru-RU"/>
              </w:rPr>
              <w:t xml:space="preserve"> Акробатика</w:t>
            </w:r>
            <w:r>
              <w:rPr>
                <w:rFonts w:ascii="Times New Roman" w:eastAsia="Times New Roman" w:hAnsi="Times New Roman" w:cs="Times New Roman"/>
                <w:i/>
                <w:color w:val="000000"/>
                <w:sz w:val="24"/>
                <w:szCs w:val="24"/>
                <w:lang w:eastAsia="ru-RU"/>
              </w:rPr>
              <w:t xml:space="preserve">  </w:t>
            </w:r>
            <w:r w:rsidRPr="00C30B41">
              <w:rPr>
                <w:rFonts w:ascii="Times New Roman" w:eastAsia="Times New Roman" w:hAnsi="Times New Roman" w:cs="Times New Roman"/>
                <w:b/>
                <w:color w:val="000000"/>
                <w:sz w:val="24"/>
                <w:szCs w:val="24"/>
                <w:lang w:eastAsia="ru-RU"/>
              </w:rPr>
              <w:t>20ч.</w:t>
            </w:r>
          </w:p>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295132" w:rsidRPr="0051262F" w:rsidTr="006E4E01">
        <w:trPr>
          <w:gridAfter w:val="4"/>
          <w:wAfter w:w="3398" w:type="dxa"/>
        </w:trPr>
        <w:tc>
          <w:tcPr>
            <w:tcW w:w="559" w:type="dxa"/>
          </w:tcPr>
          <w:p w:rsidR="00295132" w:rsidRDefault="00295132"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w:t>
            </w:r>
          </w:p>
        </w:tc>
        <w:tc>
          <w:tcPr>
            <w:tcW w:w="924" w:type="dxa"/>
          </w:tcPr>
          <w:p w:rsidR="00295132" w:rsidRPr="0051262F" w:rsidRDefault="00295132"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295132" w:rsidRPr="0051262F" w:rsidRDefault="00295132"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295132" w:rsidRPr="0051262F" w:rsidRDefault="00295132"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295132" w:rsidRPr="003403A9" w:rsidRDefault="00295132"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295132" w:rsidRPr="0051262F" w:rsidRDefault="00295132"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295132" w:rsidRPr="006831B2" w:rsidRDefault="00295132"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Стойка на лопатках</w:t>
            </w:r>
            <w:r w:rsidRPr="006831B2">
              <w:rPr>
                <w:rFonts w:ascii="Times New Roman" w:eastAsia="Times New Roman" w:hAnsi="Times New Roman" w:cs="Times New Roman"/>
                <w:color w:val="000000"/>
                <w:sz w:val="24"/>
                <w:szCs w:val="24"/>
                <w:lang w:eastAsia="ru-RU"/>
              </w:rPr>
              <w:br/>
            </w:r>
          </w:p>
        </w:tc>
        <w:tc>
          <w:tcPr>
            <w:tcW w:w="943" w:type="dxa"/>
          </w:tcPr>
          <w:p w:rsidR="00295132" w:rsidRPr="0051262F" w:rsidRDefault="00295132"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295132" w:rsidRPr="0051262F" w:rsidRDefault="00295132" w:rsidP="00D30EE5">
            <w:pPr>
              <w:spacing w:after="0" w:line="240" w:lineRule="auto"/>
              <w:jc w:val="center"/>
              <w:rPr>
                <w:rFonts w:ascii="Times New Roman" w:eastAsia="Times New Roman" w:hAnsi="Times New Roman" w:cs="Times New Roman"/>
                <w:b/>
                <w:sz w:val="24"/>
                <w:szCs w:val="24"/>
                <w:lang w:eastAsia="ru-RU"/>
              </w:rPr>
            </w:pPr>
          </w:p>
        </w:tc>
        <w:tc>
          <w:tcPr>
            <w:tcW w:w="850" w:type="dxa"/>
            <w:tcBorders>
              <w:top w:val="nil"/>
            </w:tcBorders>
          </w:tcPr>
          <w:p w:rsidR="00295132" w:rsidRPr="0051262F" w:rsidRDefault="00295132"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«мост» из положения лежа</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«мост» из положения лежа</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 xml:space="preserve">– «мост» из </w:t>
            </w:r>
            <w:proofErr w:type="gramStart"/>
            <w:r w:rsidRPr="006831B2">
              <w:rPr>
                <w:rFonts w:ascii="Times New Roman" w:eastAsia="Times New Roman" w:hAnsi="Times New Roman" w:cs="Times New Roman"/>
                <w:color w:val="000000"/>
                <w:sz w:val="24"/>
                <w:szCs w:val="24"/>
                <w:lang w:eastAsia="ru-RU"/>
              </w:rPr>
              <w:t>положения</w:t>
            </w:r>
            <w:proofErr w:type="gramEnd"/>
            <w:r w:rsidRPr="006831B2">
              <w:rPr>
                <w:rFonts w:ascii="Times New Roman" w:eastAsia="Times New Roman" w:hAnsi="Times New Roman" w:cs="Times New Roman"/>
                <w:color w:val="000000"/>
                <w:sz w:val="24"/>
                <w:szCs w:val="24"/>
                <w:lang w:eastAsia="ru-RU"/>
              </w:rPr>
              <w:t xml:space="preserve"> стоя с поддержкой;</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 xml:space="preserve">– «мост» из </w:t>
            </w:r>
            <w:proofErr w:type="gramStart"/>
            <w:r w:rsidRPr="006831B2">
              <w:rPr>
                <w:rFonts w:ascii="Times New Roman" w:eastAsia="Times New Roman" w:hAnsi="Times New Roman" w:cs="Times New Roman"/>
                <w:color w:val="000000"/>
                <w:sz w:val="24"/>
                <w:szCs w:val="24"/>
                <w:lang w:eastAsia="ru-RU"/>
              </w:rPr>
              <w:t>положения</w:t>
            </w:r>
            <w:proofErr w:type="gramEnd"/>
            <w:r w:rsidRPr="006831B2">
              <w:rPr>
                <w:rFonts w:ascii="Times New Roman" w:eastAsia="Times New Roman" w:hAnsi="Times New Roman" w:cs="Times New Roman"/>
                <w:color w:val="000000"/>
                <w:sz w:val="24"/>
                <w:szCs w:val="24"/>
                <w:lang w:eastAsia="ru-RU"/>
              </w:rPr>
              <w:t xml:space="preserve"> стоя с поддержкой;</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«корзиночка»;</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колесо»</w:t>
            </w:r>
            <w:r w:rsidRPr="006831B2">
              <w:rPr>
                <w:rFonts w:ascii="Times New Roman" w:eastAsia="Times New Roman" w:hAnsi="Times New Roman" w:cs="Times New Roman"/>
                <w:color w:val="000000"/>
                <w:sz w:val="24"/>
                <w:szCs w:val="24"/>
                <w:lang w:eastAsia="ru-RU"/>
              </w:rPr>
              <w:br/>
              <w:t>– полушпагат</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«корзиночка»;</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колесо»</w:t>
            </w:r>
            <w:r w:rsidRPr="006831B2">
              <w:rPr>
                <w:rFonts w:ascii="Times New Roman" w:eastAsia="Times New Roman" w:hAnsi="Times New Roman" w:cs="Times New Roman"/>
                <w:color w:val="000000"/>
                <w:sz w:val="24"/>
                <w:szCs w:val="24"/>
                <w:lang w:eastAsia="ru-RU"/>
              </w:rPr>
              <w:br/>
              <w:t>– полушпагат</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Колесо, перекаты</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37</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Колесо, перекаты</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Колесо, перекаты</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295132" w:rsidRDefault="00295132" w:rsidP="00D30EE5">
            <w:pPr>
              <w:spacing w:after="0" w:line="240" w:lineRule="auto"/>
              <w:jc w:val="center"/>
              <w:rPr>
                <w:rFonts w:ascii="Times New Roman" w:eastAsia="Times New Roman" w:hAnsi="Times New Roman" w:cs="Times New Roman"/>
                <w:sz w:val="24"/>
                <w:szCs w:val="24"/>
                <w:lang w:eastAsia="ru-RU"/>
              </w:rPr>
            </w:pPr>
            <w:r w:rsidRPr="00295132">
              <w:rPr>
                <w:rFonts w:ascii="Times New Roman" w:eastAsia="Times New Roman" w:hAnsi="Times New Roman" w:cs="Times New Roman"/>
                <w:sz w:val="24"/>
                <w:szCs w:val="24"/>
                <w:lang w:eastAsia="ru-RU"/>
              </w:rPr>
              <w:t>Показательные выступления</w:t>
            </w:r>
          </w:p>
        </w:tc>
      </w:tr>
      <w:tr w:rsidR="00D30EE5" w:rsidRPr="0051262F" w:rsidTr="006E4E01">
        <w:tc>
          <w:tcPr>
            <w:tcW w:w="10314" w:type="dxa"/>
            <w:gridSpan w:val="9"/>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sidRPr="00C30B41">
              <w:rPr>
                <w:rFonts w:ascii="Times New Roman" w:eastAsia="Times New Roman" w:hAnsi="Times New Roman" w:cs="Times New Roman"/>
                <w:b/>
                <w:i/>
                <w:sz w:val="24"/>
                <w:szCs w:val="24"/>
                <w:lang w:eastAsia="ru-RU"/>
              </w:rPr>
              <w:t>Раздел (модуль) 5</w:t>
            </w:r>
            <w:r w:rsidRPr="00C30B41">
              <w:rPr>
                <w:rFonts w:ascii="Times New Roman" w:eastAsia="Times New Roman" w:hAnsi="Times New Roman" w:cs="Times New Roman"/>
                <w:b/>
                <w:i/>
                <w:color w:val="000000"/>
                <w:sz w:val="24"/>
                <w:szCs w:val="24"/>
                <w:lang w:eastAsia="ru-RU"/>
              </w:rPr>
              <w:t xml:space="preserve"> Упражнения с обручем и мячом</w:t>
            </w:r>
            <w:r>
              <w:rPr>
                <w:rFonts w:ascii="Times New Roman" w:eastAsia="Times New Roman" w:hAnsi="Times New Roman" w:cs="Times New Roman"/>
                <w:color w:val="000000"/>
                <w:sz w:val="24"/>
                <w:szCs w:val="24"/>
                <w:lang w:eastAsia="ru-RU"/>
              </w:rPr>
              <w:t xml:space="preserve">  </w:t>
            </w:r>
            <w:r w:rsidRPr="00C30B41">
              <w:rPr>
                <w:rFonts w:ascii="Times New Roman" w:eastAsia="Times New Roman" w:hAnsi="Times New Roman" w:cs="Times New Roman"/>
                <w:b/>
                <w:color w:val="000000"/>
                <w:sz w:val="24"/>
                <w:szCs w:val="24"/>
                <w:lang w:eastAsia="ru-RU"/>
              </w:rPr>
              <w:t>40 ч</w:t>
            </w:r>
            <w:r>
              <w:rPr>
                <w:rFonts w:ascii="Times New Roman" w:eastAsia="Times New Roman" w:hAnsi="Times New Roman" w:cs="Times New Roman"/>
                <w:color w:val="000000"/>
                <w:sz w:val="24"/>
                <w:szCs w:val="24"/>
                <w:lang w:eastAsia="ru-RU"/>
              </w:rPr>
              <w:t>.</w:t>
            </w:r>
          </w:p>
        </w:tc>
        <w:tc>
          <w:tcPr>
            <w:tcW w:w="1459" w:type="dxa"/>
            <w:gridSpan w:val="2"/>
            <w:tcBorders>
              <w:top w:val="nil"/>
            </w:tcBorders>
          </w:tcPr>
          <w:p w:rsidR="00D30EE5" w:rsidRPr="0051262F" w:rsidRDefault="00D30EE5" w:rsidP="00D30EE5"/>
        </w:tc>
        <w:tc>
          <w:tcPr>
            <w:tcW w:w="892" w:type="dxa"/>
          </w:tcPr>
          <w:p w:rsidR="00D30EE5" w:rsidRPr="0051262F" w:rsidRDefault="00D30EE5" w:rsidP="00D30EE5"/>
        </w:tc>
        <w:tc>
          <w:tcPr>
            <w:tcW w:w="892" w:type="dxa"/>
          </w:tcPr>
          <w:p w:rsidR="00D30EE5" w:rsidRPr="0051262F" w:rsidRDefault="00D30EE5" w:rsidP="00D30EE5"/>
        </w:tc>
        <w:tc>
          <w:tcPr>
            <w:tcW w:w="1005"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39</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с обручем без элементов</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40</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с обручем без элементов</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с мячом без элементов</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с мячом без элементов</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с обручем с элементами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с обручем с элементами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45</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Упражнение с мячом с </w:t>
            </w:r>
            <w:r>
              <w:rPr>
                <w:rFonts w:ascii="Times New Roman" w:eastAsia="Times New Roman" w:hAnsi="Times New Roman" w:cs="Times New Roman"/>
                <w:color w:val="000000"/>
                <w:sz w:val="24"/>
                <w:szCs w:val="24"/>
                <w:lang w:eastAsia="ru-RU"/>
              </w:rPr>
              <w:lastRenderedPageBreak/>
              <w:t>элементами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46</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с мячом с элементами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высоким броскам с обручем</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48</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высоким броскам с обручем</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49</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высоким броскам с мячом</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высоким броскам с мячом</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Перекаты с обручем и с мячом</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Перекаты с обручем и с мячом</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1164"/>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53</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бонусам худож</w:t>
            </w:r>
            <w:proofErr w:type="gramStart"/>
            <w:r>
              <w:rPr>
                <w:rFonts w:ascii="Times New Roman" w:eastAsia="Times New Roman" w:hAnsi="Times New Roman" w:cs="Times New Roman"/>
                <w:color w:val="000000"/>
                <w:sz w:val="24"/>
                <w:szCs w:val="24"/>
                <w:lang w:eastAsia="ru-RU"/>
              </w:rPr>
              <w:t>.г</w:t>
            </w:r>
            <w:proofErr w:type="gramEnd"/>
            <w:r>
              <w:rPr>
                <w:rFonts w:ascii="Times New Roman" w:eastAsia="Times New Roman" w:hAnsi="Times New Roman" w:cs="Times New Roman"/>
                <w:color w:val="000000"/>
                <w:sz w:val="24"/>
                <w:szCs w:val="24"/>
                <w:lang w:eastAsia="ru-RU"/>
              </w:rPr>
              <w:t>имнастики</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бручем</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мячом </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бонусов с бросками</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бручем</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мячом </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55</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бонусов с равновесиями</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бручем</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мячом </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бонусов с поворотами</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бручем</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мячом </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57</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бонусов с прыжками</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бручем</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мячом </w:t>
            </w:r>
          </w:p>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бонусов</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295132" w:rsidRDefault="00295132" w:rsidP="00D30EE5">
            <w:pPr>
              <w:spacing w:after="0" w:line="240" w:lineRule="auto"/>
              <w:jc w:val="center"/>
              <w:rPr>
                <w:rFonts w:ascii="Times New Roman" w:eastAsia="Times New Roman" w:hAnsi="Times New Roman" w:cs="Times New Roman"/>
                <w:sz w:val="24"/>
                <w:szCs w:val="24"/>
                <w:lang w:eastAsia="ru-RU"/>
              </w:rPr>
            </w:pPr>
            <w:r w:rsidRPr="00295132">
              <w:rPr>
                <w:rFonts w:ascii="Times New Roman" w:eastAsia="Times New Roman" w:hAnsi="Times New Roman" w:cs="Times New Roman"/>
                <w:sz w:val="24"/>
                <w:szCs w:val="24"/>
                <w:lang w:eastAsia="ru-RU"/>
              </w:rPr>
              <w:t>Показательные выступления</w:t>
            </w: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9755" w:type="dxa"/>
            <w:gridSpan w:val="8"/>
          </w:tcPr>
          <w:p w:rsidR="00D30EE5" w:rsidRPr="006831B2" w:rsidRDefault="00D30EE5" w:rsidP="00D30EE5">
            <w:pPr>
              <w:shd w:val="clear" w:color="auto" w:fill="FFFFFF"/>
              <w:spacing w:after="0" w:line="240" w:lineRule="auto"/>
              <w:jc w:val="center"/>
              <w:rPr>
                <w:rFonts w:ascii="Arial" w:eastAsia="Times New Roman" w:hAnsi="Arial" w:cs="Arial"/>
                <w:color w:val="000000"/>
                <w:sz w:val="21"/>
                <w:szCs w:val="21"/>
                <w:lang w:eastAsia="ru-RU"/>
              </w:rPr>
            </w:pPr>
            <w:r w:rsidRPr="00C30B41">
              <w:rPr>
                <w:rFonts w:ascii="Times New Roman" w:eastAsia="Times New Roman" w:hAnsi="Times New Roman" w:cs="Times New Roman"/>
                <w:b/>
                <w:i/>
                <w:sz w:val="24"/>
                <w:szCs w:val="24"/>
                <w:lang w:eastAsia="ru-RU"/>
              </w:rPr>
              <w:t>Раздел (модуль) 6</w:t>
            </w:r>
            <w:r w:rsidRPr="00C30B41">
              <w:rPr>
                <w:rFonts w:ascii="Times New Roman" w:eastAsia="Times New Roman" w:hAnsi="Times New Roman" w:cs="Times New Roman"/>
                <w:b/>
                <w:i/>
                <w:color w:val="000000"/>
                <w:sz w:val="24"/>
                <w:szCs w:val="24"/>
                <w:lang w:eastAsia="ru-RU"/>
              </w:rPr>
              <w:t xml:space="preserve"> Упражнения с лентой</w:t>
            </w:r>
            <w:r>
              <w:rPr>
                <w:rFonts w:ascii="Times New Roman" w:eastAsia="Times New Roman" w:hAnsi="Times New Roman" w:cs="Times New Roman"/>
                <w:color w:val="000000"/>
                <w:sz w:val="24"/>
                <w:szCs w:val="24"/>
                <w:lang w:eastAsia="ru-RU"/>
              </w:rPr>
              <w:t xml:space="preserve"> </w:t>
            </w:r>
            <w:r w:rsidRPr="00C30B41">
              <w:rPr>
                <w:rFonts w:ascii="Times New Roman" w:eastAsia="Times New Roman" w:hAnsi="Times New Roman" w:cs="Times New Roman"/>
                <w:b/>
                <w:color w:val="000000"/>
                <w:sz w:val="24"/>
                <w:szCs w:val="24"/>
                <w:lang w:eastAsia="ru-RU"/>
              </w:rPr>
              <w:t>12 ч.</w:t>
            </w:r>
          </w:p>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махи, круги</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махи в лицевой плоскости и боковой, горизонтальной</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61</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 xml:space="preserve">махи в лицевой плоскости и </w:t>
            </w:r>
            <w:r w:rsidRPr="006831B2">
              <w:rPr>
                <w:rFonts w:ascii="Times New Roman" w:eastAsia="Times New Roman" w:hAnsi="Times New Roman" w:cs="Times New Roman"/>
                <w:color w:val="000000"/>
                <w:sz w:val="24"/>
                <w:szCs w:val="24"/>
                <w:lang w:eastAsia="ru-RU"/>
              </w:rPr>
              <w:lastRenderedPageBreak/>
              <w:t>боковой, горизонтальной</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555"/>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62</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 xml:space="preserve">змейки, спирали, восьмерки, </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Height w:val="285"/>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63</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броски из-за головы вперед-вверх, на беге поймать ленту, на шаге галопа</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64</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броски из-за головы вперед-вверх, на беге поймать ленту, на шаге галопа</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295132" w:rsidRDefault="00295132" w:rsidP="00D30EE5">
            <w:pPr>
              <w:spacing w:after="0" w:line="240" w:lineRule="auto"/>
              <w:jc w:val="center"/>
              <w:rPr>
                <w:rFonts w:ascii="Times New Roman" w:eastAsia="Times New Roman" w:hAnsi="Times New Roman" w:cs="Times New Roman"/>
                <w:sz w:val="24"/>
                <w:szCs w:val="24"/>
                <w:lang w:eastAsia="ru-RU"/>
              </w:rPr>
            </w:pPr>
            <w:r w:rsidRPr="00295132">
              <w:rPr>
                <w:rFonts w:ascii="Times New Roman" w:eastAsia="Times New Roman" w:hAnsi="Times New Roman" w:cs="Times New Roman"/>
                <w:sz w:val="24"/>
                <w:szCs w:val="24"/>
                <w:lang w:eastAsia="ru-RU"/>
              </w:rPr>
              <w:t>Показательные выступления</w:t>
            </w:r>
          </w:p>
        </w:tc>
      </w:tr>
      <w:tr w:rsidR="00D30EE5" w:rsidRPr="0051262F" w:rsidTr="006E4E01">
        <w:trPr>
          <w:gridAfter w:val="5"/>
          <w:wAfter w:w="4248" w:type="dxa"/>
        </w:trPr>
        <w:tc>
          <w:tcPr>
            <w:tcW w:w="10314" w:type="dxa"/>
            <w:gridSpan w:val="9"/>
          </w:tcPr>
          <w:p w:rsidR="00D30EE5" w:rsidRPr="00C30B41" w:rsidRDefault="00D30EE5" w:rsidP="00D30EE5">
            <w:pPr>
              <w:shd w:val="clear" w:color="auto" w:fill="FFFFFF"/>
              <w:spacing w:after="0" w:line="240" w:lineRule="auto"/>
              <w:jc w:val="center"/>
              <w:rPr>
                <w:rFonts w:ascii="Arial" w:eastAsia="Times New Roman" w:hAnsi="Arial" w:cs="Arial"/>
                <w:b/>
                <w:color w:val="000000"/>
                <w:sz w:val="21"/>
                <w:szCs w:val="21"/>
                <w:lang w:eastAsia="ru-RU"/>
              </w:rPr>
            </w:pPr>
            <w:r w:rsidRPr="00C30B41">
              <w:rPr>
                <w:rFonts w:ascii="Times New Roman" w:eastAsia="Times New Roman" w:hAnsi="Times New Roman" w:cs="Times New Roman"/>
                <w:b/>
                <w:i/>
                <w:sz w:val="24"/>
                <w:szCs w:val="24"/>
                <w:lang w:eastAsia="ru-RU"/>
              </w:rPr>
              <w:t xml:space="preserve">Раздел (модуль) 7 </w:t>
            </w:r>
            <w:r w:rsidRPr="00C30B41">
              <w:rPr>
                <w:rFonts w:ascii="Times New Roman" w:eastAsia="Times New Roman" w:hAnsi="Times New Roman" w:cs="Times New Roman"/>
                <w:b/>
                <w:i/>
                <w:color w:val="000000"/>
                <w:sz w:val="24"/>
                <w:szCs w:val="24"/>
                <w:lang w:eastAsia="ru-RU"/>
              </w:rPr>
              <w:t xml:space="preserve"> Музыкально-ритмическая подготовка</w:t>
            </w:r>
            <w:r>
              <w:rPr>
                <w:rFonts w:ascii="Times New Roman" w:eastAsia="Times New Roman" w:hAnsi="Times New Roman" w:cs="Times New Roman"/>
                <w:color w:val="000000"/>
                <w:sz w:val="24"/>
                <w:szCs w:val="24"/>
                <w:lang w:eastAsia="ru-RU"/>
              </w:rPr>
              <w:t xml:space="preserve"> </w:t>
            </w:r>
            <w:r w:rsidRPr="00C30B41">
              <w:rPr>
                <w:rFonts w:ascii="Times New Roman" w:eastAsia="Times New Roman" w:hAnsi="Times New Roman" w:cs="Times New Roman"/>
                <w:b/>
                <w:color w:val="000000"/>
                <w:sz w:val="24"/>
                <w:szCs w:val="24"/>
                <w:lang w:eastAsia="ru-RU"/>
              </w:rPr>
              <w:t>14 ч</w:t>
            </w:r>
          </w:p>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sidRPr="006831B2">
              <w:rPr>
                <w:rFonts w:ascii="Times New Roman" w:eastAsia="Times New Roman" w:hAnsi="Times New Roman" w:cs="Times New Roman"/>
                <w:color w:val="000000"/>
                <w:sz w:val="24"/>
                <w:szCs w:val="24"/>
                <w:lang w:eastAsia="ru-RU"/>
              </w:rPr>
              <w:t xml:space="preserve"> </w:t>
            </w: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музыкальный ритм</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музыкальный размер</w:t>
            </w:r>
            <w:r w:rsidRPr="006831B2">
              <w:rPr>
                <w:rFonts w:ascii="Times New Roman" w:eastAsia="Times New Roman" w:hAnsi="Times New Roman" w:cs="Times New Roman"/>
                <w:color w:val="000000"/>
                <w:sz w:val="24"/>
                <w:szCs w:val="24"/>
                <w:lang w:eastAsia="ru-RU"/>
              </w:rPr>
              <w:br/>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музыкальный такт</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68</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музыкальный темп</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воспроизведение характера музыки посредством движений</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3403A9" w:rsidRDefault="00D30EE5" w:rsidP="00D30EE5">
            <w:pPr>
              <w:spacing w:after="0" w:line="240" w:lineRule="auto"/>
              <w:jc w:val="center"/>
              <w:rPr>
                <w:rFonts w:ascii="Times New Roman" w:eastAsia="Times New Roman" w:hAnsi="Times New Roman" w:cs="Times New Roman"/>
                <w:sz w:val="28"/>
                <w:szCs w:val="28"/>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музыкальные игры</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sidRPr="003403A9">
              <w:rPr>
                <w:rFonts w:ascii="Times New Roman" w:eastAsia="Times New Roman" w:hAnsi="Times New Roman" w:cs="Times New Roman"/>
                <w:sz w:val="28"/>
                <w:szCs w:val="28"/>
                <w:lang w:eastAsia="ru-RU"/>
              </w:rPr>
              <w:t>Г.П.</w:t>
            </w:r>
          </w:p>
        </w:tc>
        <w:tc>
          <w:tcPr>
            <w:tcW w:w="828"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6831B2" w:rsidRDefault="00D30EE5" w:rsidP="00D30EE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31B2">
              <w:rPr>
                <w:rFonts w:ascii="Times New Roman" w:eastAsia="Times New Roman" w:hAnsi="Times New Roman" w:cs="Times New Roman"/>
                <w:color w:val="000000"/>
                <w:sz w:val="24"/>
                <w:szCs w:val="24"/>
                <w:lang w:eastAsia="ru-RU"/>
              </w:rPr>
              <w:t>музыкальные игры</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295132" w:rsidRDefault="00295132" w:rsidP="00D30EE5">
            <w:pPr>
              <w:spacing w:after="0" w:line="240" w:lineRule="auto"/>
              <w:jc w:val="center"/>
              <w:rPr>
                <w:rFonts w:ascii="Times New Roman" w:eastAsia="Times New Roman" w:hAnsi="Times New Roman" w:cs="Times New Roman"/>
                <w:sz w:val="24"/>
                <w:szCs w:val="24"/>
                <w:lang w:eastAsia="ru-RU"/>
              </w:rPr>
            </w:pPr>
            <w:r w:rsidRPr="00295132">
              <w:rPr>
                <w:rFonts w:ascii="Times New Roman" w:eastAsia="Times New Roman" w:hAnsi="Times New Roman" w:cs="Times New Roman"/>
                <w:sz w:val="24"/>
                <w:szCs w:val="24"/>
                <w:lang w:eastAsia="ru-RU"/>
              </w:rPr>
              <w:t>Показательные выступления</w:t>
            </w:r>
          </w:p>
        </w:tc>
      </w:tr>
      <w:tr w:rsidR="00D30EE5" w:rsidRPr="0051262F" w:rsidTr="006E4E01">
        <w:trPr>
          <w:gridAfter w:val="5"/>
          <w:wAfter w:w="4248" w:type="dxa"/>
        </w:trPr>
        <w:tc>
          <w:tcPr>
            <w:tcW w:w="559" w:type="dxa"/>
          </w:tcPr>
          <w:p w:rsidR="00D30EE5"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w:t>
            </w:r>
          </w:p>
        </w:tc>
        <w:tc>
          <w:tcPr>
            <w:tcW w:w="924"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892"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79"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087" w:type="dxa"/>
          </w:tcPr>
          <w:p w:rsidR="00D30EE5" w:rsidRPr="00D30EE5" w:rsidRDefault="00D30EE5" w:rsidP="00D30EE5">
            <w:pPr>
              <w:spacing w:after="0" w:line="240" w:lineRule="auto"/>
              <w:jc w:val="center"/>
              <w:rPr>
                <w:rFonts w:ascii="Times New Roman" w:eastAsia="Times New Roman" w:hAnsi="Times New Roman" w:cs="Times New Roman"/>
                <w:sz w:val="24"/>
                <w:szCs w:val="24"/>
                <w:lang w:eastAsia="ru-RU"/>
              </w:rPr>
            </w:pPr>
            <w:r w:rsidRPr="00D30EE5">
              <w:rPr>
                <w:rFonts w:ascii="Times New Roman" w:eastAsia="Times New Roman" w:hAnsi="Times New Roman" w:cs="Times New Roman"/>
                <w:sz w:val="24"/>
                <w:szCs w:val="24"/>
                <w:lang w:eastAsia="ru-RU"/>
              </w:rPr>
              <w:t>Г</w:t>
            </w:r>
          </w:p>
        </w:tc>
        <w:tc>
          <w:tcPr>
            <w:tcW w:w="828"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185" w:type="dxa"/>
          </w:tcPr>
          <w:p w:rsidR="00D30EE5" w:rsidRPr="001E5699" w:rsidRDefault="00D30EE5" w:rsidP="00D30EE5">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1E5699">
              <w:rPr>
                <w:rFonts w:ascii="Times New Roman" w:eastAsia="Times New Roman" w:hAnsi="Times New Roman" w:cs="Times New Roman"/>
                <w:b/>
                <w:color w:val="000000"/>
                <w:sz w:val="24"/>
                <w:szCs w:val="24"/>
                <w:lang w:eastAsia="ru-RU"/>
              </w:rPr>
              <w:t>Итоговое занятие</w:t>
            </w:r>
          </w:p>
        </w:tc>
        <w:tc>
          <w:tcPr>
            <w:tcW w:w="943"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c>
          <w:tcPr>
            <w:tcW w:w="1417" w:type="dxa"/>
          </w:tcPr>
          <w:p w:rsidR="00D30EE5" w:rsidRPr="0051262F" w:rsidRDefault="00D30EE5" w:rsidP="00D30EE5">
            <w:pPr>
              <w:spacing w:after="0" w:line="240" w:lineRule="auto"/>
              <w:jc w:val="center"/>
              <w:rPr>
                <w:rFonts w:ascii="Times New Roman" w:eastAsia="Times New Roman" w:hAnsi="Times New Roman" w:cs="Times New Roman"/>
                <w:b/>
                <w:sz w:val="24"/>
                <w:szCs w:val="24"/>
                <w:lang w:eastAsia="ru-RU"/>
              </w:rPr>
            </w:pPr>
          </w:p>
        </w:tc>
      </w:tr>
    </w:tbl>
    <w:p w:rsidR="0036565F" w:rsidRDefault="0036565F" w:rsidP="006831B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52419" w:rsidRDefault="00052419"/>
    <w:p w:rsidR="001179E9" w:rsidRDefault="001179E9"/>
    <w:p w:rsidR="001179E9" w:rsidRDefault="001179E9"/>
    <w:p w:rsidR="001179E9" w:rsidRDefault="001179E9"/>
    <w:p w:rsidR="001179E9" w:rsidRDefault="001179E9"/>
    <w:p w:rsidR="001179E9" w:rsidRDefault="001179E9"/>
    <w:p w:rsidR="001179E9" w:rsidRDefault="001179E9"/>
    <w:p w:rsidR="001179E9" w:rsidRDefault="001179E9"/>
    <w:p w:rsidR="001179E9" w:rsidRDefault="001179E9"/>
    <w:p w:rsidR="001179E9" w:rsidRDefault="001179E9"/>
    <w:p w:rsidR="001179E9" w:rsidRDefault="001179E9"/>
    <w:sectPr w:rsidR="001179E9" w:rsidSect="00E567DA">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87476"/>
    <w:multiLevelType w:val="multilevel"/>
    <w:tmpl w:val="0CEC23F2"/>
    <w:lvl w:ilvl="0">
      <w:start w:val="20"/>
      <w:numFmt w:val="decimal"/>
      <w:lvlText w:val="%1"/>
      <w:lvlJc w:val="left"/>
      <w:pPr>
        <w:ind w:left="212" w:hanging="719"/>
        <w:jc w:val="left"/>
      </w:pPr>
      <w:rPr>
        <w:rFonts w:hint="default"/>
        <w:lang w:val="ru-RU" w:eastAsia="en-US" w:bidi="ar-SA"/>
      </w:rPr>
    </w:lvl>
    <w:lvl w:ilvl="1">
      <w:numFmt w:val="decimalZero"/>
      <w:lvlText w:val="%1.%2"/>
      <w:lvlJc w:val="left"/>
      <w:pPr>
        <w:ind w:left="212" w:hanging="719"/>
        <w:jc w:val="left"/>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305" w:hanging="305"/>
        <w:jc w:val="left"/>
      </w:pPr>
      <w:rPr>
        <w:rFonts w:ascii="Times New Roman" w:eastAsia="Times New Roman" w:hAnsi="Times New Roman" w:cs="Times New Roman" w:hint="default"/>
        <w:color w:val="111111"/>
        <w:w w:val="100"/>
        <w:sz w:val="28"/>
        <w:szCs w:val="28"/>
        <w:lang w:val="ru-RU" w:eastAsia="en-US" w:bidi="ar-SA"/>
      </w:rPr>
    </w:lvl>
    <w:lvl w:ilvl="3">
      <w:numFmt w:val="bullet"/>
      <w:lvlText w:val="•"/>
      <w:lvlJc w:val="left"/>
      <w:pPr>
        <w:ind w:left="2818" w:hanging="305"/>
      </w:pPr>
      <w:rPr>
        <w:rFonts w:hint="default"/>
        <w:lang w:val="ru-RU" w:eastAsia="en-US" w:bidi="ar-SA"/>
      </w:rPr>
    </w:lvl>
    <w:lvl w:ilvl="4">
      <w:numFmt w:val="bullet"/>
      <w:lvlText w:val="•"/>
      <w:lvlJc w:val="left"/>
      <w:pPr>
        <w:ind w:left="3936" w:hanging="305"/>
      </w:pPr>
      <w:rPr>
        <w:rFonts w:hint="default"/>
        <w:lang w:val="ru-RU" w:eastAsia="en-US" w:bidi="ar-SA"/>
      </w:rPr>
    </w:lvl>
    <w:lvl w:ilvl="5">
      <w:numFmt w:val="bullet"/>
      <w:lvlText w:val="•"/>
      <w:lvlJc w:val="left"/>
      <w:pPr>
        <w:ind w:left="5054" w:hanging="305"/>
      </w:pPr>
      <w:rPr>
        <w:rFonts w:hint="default"/>
        <w:lang w:val="ru-RU" w:eastAsia="en-US" w:bidi="ar-SA"/>
      </w:rPr>
    </w:lvl>
    <w:lvl w:ilvl="6">
      <w:numFmt w:val="bullet"/>
      <w:lvlText w:val="•"/>
      <w:lvlJc w:val="left"/>
      <w:pPr>
        <w:ind w:left="6173" w:hanging="305"/>
      </w:pPr>
      <w:rPr>
        <w:rFonts w:hint="default"/>
        <w:lang w:val="ru-RU" w:eastAsia="en-US" w:bidi="ar-SA"/>
      </w:rPr>
    </w:lvl>
    <w:lvl w:ilvl="7">
      <w:numFmt w:val="bullet"/>
      <w:lvlText w:val="•"/>
      <w:lvlJc w:val="left"/>
      <w:pPr>
        <w:ind w:left="7291" w:hanging="305"/>
      </w:pPr>
      <w:rPr>
        <w:rFonts w:hint="default"/>
        <w:lang w:val="ru-RU" w:eastAsia="en-US" w:bidi="ar-SA"/>
      </w:rPr>
    </w:lvl>
    <w:lvl w:ilvl="8">
      <w:numFmt w:val="bullet"/>
      <w:lvlText w:val="•"/>
      <w:lvlJc w:val="left"/>
      <w:pPr>
        <w:ind w:left="8409" w:hanging="305"/>
      </w:pPr>
      <w:rPr>
        <w:rFonts w:hint="default"/>
        <w:lang w:val="ru-RU" w:eastAsia="en-US" w:bidi="ar-SA"/>
      </w:rPr>
    </w:lvl>
  </w:abstractNum>
  <w:abstractNum w:abstractNumId="1">
    <w:nsid w:val="2E2906EC"/>
    <w:multiLevelType w:val="multilevel"/>
    <w:tmpl w:val="902E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4606CC"/>
    <w:multiLevelType w:val="hybridMultilevel"/>
    <w:tmpl w:val="931C0B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31B2"/>
    <w:rsid w:val="000156CF"/>
    <w:rsid w:val="0002070F"/>
    <w:rsid w:val="00036A8C"/>
    <w:rsid w:val="00052419"/>
    <w:rsid w:val="0009057E"/>
    <w:rsid w:val="00093018"/>
    <w:rsid w:val="000D1B57"/>
    <w:rsid w:val="001179E9"/>
    <w:rsid w:val="0016535C"/>
    <w:rsid w:val="00166DC9"/>
    <w:rsid w:val="00194100"/>
    <w:rsid w:val="001E5699"/>
    <w:rsid w:val="002373FE"/>
    <w:rsid w:val="00281CA8"/>
    <w:rsid w:val="00295132"/>
    <w:rsid w:val="002A34D9"/>
    <w:rsid w:val="002B5D72"/>
    <w:rsid w:val="003403A9"/>
    <w:rsid w:val="00341FEA"/>
    <w:rsid w:val="00351C95"/>
    <w:rsid w:val="0036565F"/>
    <w:rsid w:val="003A129F"/>
    <w:rsid w:val="003C5375"/>
    <w:rsid w:val="0042350F"/>
    <w:rsid w:val="00427EA6"/>
    <w:rsid w:val="0044358F"/>
    <w:rsid w:val="00494890"/>
    <w:rsid w:val="004B2C29"/>
    <w:rsid w:val="004D5316"/>
    <w:rsid w:val="00517654"/>
    <w:rsid w:val="005233C5"/>
    <w:rsid w:val="005275A5"/>
    <w:rsid w:val="005309F0"/>
    <w:rsid w:val="00530B6C"/>
    <w:rsid w:val="00552AC7"/>
    <w:rsid w:val="00595BAB"/>
    <w:rsid w:val="005E31AE"/>
    <w:rsid w:val="00637B1B"/>
    <w:rsid w:val="00661D8D"/>
    <w:rsid w:val="006831B2"/>
    <w:rsid w:val="006B0BD6"/>
    <w:rsid w:val="006B2F9F"/>
    <w:rsid w:val="006E4E01"/>
    <w:rsid w:val="006F13D9"/>
    <w:rsid w:val="00705082"/>
    <w:rsid w:val="00707244"/>
    <w:rsid w:val="0072661D"/>
    <w:rsid w:val="0073243C"/>
    <w:rsid w:val="007516BF"/>
    <w:rsid w:val="00763493"/>
    <w:rsid w:val="00766501"/>
    <w:rsid w:val="00785F4E"/>
    <w:rsid w:val="007A2D81"/>
    <w:rsid w:val="00802F81"/>
    <w:rsid w:val="00806AF7"/>
    <w:rsid w:val="008205CE"/>
    <w:rsid w:val="008A747F"/>
    <w:rsid w:val="008B1DF7"/>
    <w:rsid w:val="008B6D6F"/>
    <w:rsid w:val="008E1401"/>
    <w:rsid w:val="008E35F4"/>
    <w:rsid w:val="009002EC"/>
    <w:rsid w:val="0093054D"/>
    <w:rsid w:val="009B2B52"/>
    <w:rsid w:val="009C5DF3"/>
    <w:rsid w:val="009D4C58"/>
    <w:rsid w:val="00A16EE8"/>
    <w:rsid w:val="00B3333E"/>
    <w:rsid w:val="00B61534"/>
    <w:rsid w:val="00B9261A"/>
    <w:rsid w:val="00C00642"/>
    <w:rsid w:val="00C24F45"/>
    <w:rsid w:val="00C30B41"/>
    <w:rsid w:val="00C32027"/>
    <w:rsid w:val="00C72EB9"/>
    <w:rsid w:val="00CF7B5F"/>
    <w:rsid w:val="00D30EE5"/>
    <w:rsid w:val="00E3306C"/>
    <w:rsid w:val="00E567DA"/>
    <w:rsid w:val="00EA61FF"/>
    <w:rsid w:val="00EB3459"/>
    <w:rsid w:val="00F2406F"/>
    <w:rsid w:val="00F34851"/>
    <w:rsid w:val="00F957F1"/>
    <w:rsid w:val="00FD0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4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831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CF7B5F"/>
    <w:pPr>
      <w:ind w:left="720"/>
      <w:contextualSpacing/>
    </w:pPr>
  </w:style>
  <w:style w:type="character" w:styleId="a5">
    <w:name w:val="Strong"/>
    <w:basedOn w:val="a0"/>
    <w:uiPriority w:val="22"/>
    <w:qFormat/>
    <w:rsid w:val="008B6D6F"/>
    <w:rPr>
      <w:b/>
      <w:bCs/>
    </w:rPr>
  </w:style>
  <w:style w:type="character" w:styleId="a6">
    <w:name w:val="Emphasis"/>
    <w:basedOn w:val="a0"/>
    <w:uiPriority w:val="20"/>
    <w:qFormat/>
    <w:rsid w:val="008B6D6F"/>
    <w:rPr>
      <w:i/>
      <w:iCs/>
    </w:rPr>
  </w:style>
  <w:style w:type="table" w:styleId="a7">
    <w:name w:val="Table Grid"/>
    <w:basedOn w:val="a1"/>
    <w:uiPriority w:val="59"/>
    <w:rsid w:val="007072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1"/>
    <w:qFormat/>
    <w:rsid w:val="00C00642"/>
    <w:pPr>
      <w:widowControl w:val="0"/>
      <w:autoSpaceDE w:val="0"/>
      <w:autoSpaceDN w:val="0"/>
      <w:spacing w:after="0" w:line="240" w:lineRule="auto"/>
      <w:ind w:left="212" w:firstLine="708"/>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C00642"/>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C006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0642"/>
    <w:pPr>
      <w:widowControl w:val="0"/>
      <w:autoSpaceDE w:val="0"/>
      <w:autoSpaceDN w:val="0"/>
      <w:spacing w:after="0" w:line="240" w:lineRule="auto"/>
    </w:pPr>
    <w:rPr>
      <w:rFonts w:ascii="Times New Roman" w:eastAsia="Times New Roman" w:hAnsi="Times New Roman" w:cs="Times New Roman"/>
    </w:rPr>
  </w:style>
  <w:style w:type="paragraph" w:styleId="aa">
    <w:name w:val="Balloon Text"/>
    <w:basedOn w:val="a"/>
    <w:link w:val="ab"/>
    <w:uiPriority w:val="99"/>
    <w:semiHidden/>
    <w:unhideWhenUsed/>
    <w:rsid w:val="0044358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435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912343">
      <w:bodyDiv w:val="1"/>
      <w:marLeft w:val="0"/>
      <w:marRight w:val="0"/>
      <w:marTop w:val="0"/>
      <w:marBottom w:val="0"/>
      <w:divBdr>
        <w:top w:val="none" w:sz="0" w:space="0" w:color="auto"/>
        <w:left w:val="none" w:sz="0" w:space="0" w:color="auto"/>
        <w:bottom w:val="none" w:sz="0" w:space="0" w:color="auto"/>
        <w:right w:val="none" w:sz="0" w:space="0" w:color="auto"/>
      </w:divBdr>
    </w:div>
    <w:div w:id="879559708">
      <w:bodyDiv w:val="1"/>
      <w:marLeft w:val="0"/>
      <w:marRight w:val="0"/>
      <w:marTop w:val="0"/>
      <w:marBottom w:val="0"/>
      <w:divBdr>
        <w:top w:val="none" w:sz="0" w:space="0" w:color="auto"/>
        <w:left w:val="none" w:sz="0" w:space="0" w:color="auto"/>
        <w:bottom w:val="none" w:sz="0" w:space="0" w:color="auto"/>
        <w:right w:val="none" w:sz="0" w:space="0" w:color="auto"/>
      </w:divBdr>
    </w:div>
    <w:div w:id="1001931253">
      <w:bodyDiv w:val="1"/>
      <w:marLeft w:val="0"/>
      <w:marRight w:val="0"/>
      <w:marTop w:val="0"/>
      <w:marBottom w:val="0"/>
      <w:divBdr>
        <w:top w:val="none" w:sz="0" w:space="0" w:color="auto"/>
        <w:left w:val="none" w:sz="0" w:space="0" w:color="auto"/>
        <w:bottom w:val="none" w:sz="0" w:space="0" w:color="auto"/>
        <w:right w:val="none" w:sz="0" w:space="0" w:color="auto"/>
      </w:divBdr>
    </w:div>
    <w:div w:id="16300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fourok.ru/go.html?href=http%3A%2F%2Fwww.vfrg.ru%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462DC-33CE-43C5-9311-46C5F55B1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5421</Words>
  <Characters>30904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2022-11-12T04:49:00Z</cp:lastPrinted>
  <dcterms:created xsi:type="dcterms:W3CDTF">2022-11-14T11:05:00Z</dcterms:created>
  <dcterms:modified xsi:type="dcterms:W3CDTF">2022-11-14T11:10:00Z</dcterms:modified>
</cp:coreProperties>
</file>